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5B39" w:rsidRDefault="00BF1DBF" w:rsidP="008142F1">
      <w:pPr>
        <w:pStyle w:val="Default"/>
        <w:jc w:val="center"/>
      </w:pPr>
      <w:r>
        <w:rPr>
          <w:noProof/>
          <w:lang w:eastAsia="ru-RU"/>
        </w:rPr>
        <w:drawing>
          <wp:inline distT="0" distB="0" distL="0" distR="0">
            <wp:extent cx="5940425" cy="8302486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02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5B39" w:rsidRDefault="002E5B39" w:rsidP="008142F1">
      <w:pPr>
        <w:pStyle w:val="Default"/>
        <w:jc w:val="center"/>
      </w:pPr>
    </w:p>
    <w:p w:rsidR="002E5B39" w:rsidRDefault="002E5B39" w:rsidP="008142F1">
      <w:pPr>
        <w:pStyle w:val="Default"/>
        <w:jc w:val="center"/>
      </w:pPr>
    </w:p>
    <w:p w:rsidR="002E5B39" w:rsidRDefault="002E5B39" w:rsidP="008142F1">
      <w:pPr>
        <w:pStyle w:val="Default"/>
        <w:jc w:val="center"/>
      </w:pPr>
    </w:p>
    <w:p w:rsidR="002E5B39" w:rsidRDefault="002E5B39" w:rsidP="008142F1">
      <w:pPr>
        <w:pStyle w:val="Default"/>
        <w:jc w:val="center"/>
      </w:pPr>
    </w:p>
    <w:p w:rsidR="003D2E0D" w:rsidRDefault="003D2E0D" w:rsidP="002E5B39">
      <w:pPr>
        <w:pStyle w:val="Default"/>
        <w:rPr>
          <w:b/>
          <w:bCs/>
          <w:sz w:val="28"/>
          <w:szCs w:val="28"/>
        </w:rPr>
      </w:pPr>
    </w:p>
    <w:p w:rsidR="003D2E0D" w:rsidRDefault="003D2E0D" w:rsidP="003D2E0D">
      <w:pPr>
        <w:pStyle w:val="Default"/>
        <w:jc w:val="right"/>
      </w:pPr>
    </w:p>
    <w:p w:rsidR="001A0140" w:rsidRDefault="001A0140" w:rsidP="001A0140">
      <w:pPr>
        <w:pStyle w:val="Default"/>
      </w:pPr>
    </w:p>
    <w:p w:rsidR="001A0140" w:rsidRDefault="001A0140" w:rsidP="001A0140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Рабочая программа элективного курса «Основы робототехники» на примере платформы конструктора VEX IQ и LEGO MINDSTORMS </w:t>
      </w:r>
      <w:proofErr w:type="spellStart"/>
      <w:r>
        <w:rPr>
          <w:sz w:val="23"/>
          <w:szCs w:val="23"/>
        </w:rPr>
        <w:t>Education</w:t>
      </w:r>
      <w:proofErr w:type="spellEnd"/>
      <w:r>
        <w:rPr>
          <w:sz w:val="23"/>
          <w:szCs w:val="23"/>
        </w:rPr>
        <w:t xml:space="preserve"> EV3 составлена в соответствии с учебным планом </w:t>
      </w:r>
      <w:r w:rsidR="008142F1">
        <w:rPr>
          <w:sz w:val="23"/>
          <w:szCs w:val="23"/>
        </w:rPr>
        <w:t>МКОУ СОШ д.Светозарево</w:t>
      </w:r>
      <w:r>
        <w:rPr>
          <w:sz w:val="23"/>
          <w:szCs w:val="23"/>
        </w:rPr>
        <w:t xml:space="preserve">. </w:t>
      </w:r>
    </w:p>
    <w:p w:rsidR="001A0140" w:rsidRDefault="001A0140" w:rsidP="001A0140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Использование конструктора VEX IQ и LEGO EV3 позволяет создать уникальную образовательную среду, которая способствует развитию инженерного, конструкторского мышления. В процессе работы с VEX IQ и LEGO EV3 ученики приобретают опыт решения как типовых, так и нешаблонных задач по конструированию, программированию, сбору данных. Кроме того, работа в команде способствует формированию умения взаимодействовать с соучениками, формулировать, анализировать, критически оценивать, отстаивать свои идеи. </w:t>
      </w:r>
    </w:p>
    <w:p w:rsidR="001A0140" w:rsidRDefault="001A0140" w:rsidP="001A0140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VEX IQ, LEGO EV3 обеспечивают простоту при сборке начальных моделей, что позволяет ученикам получить результат в пределах одного или пары уроков. И при этом возможности в изменении моделей и программ – очень широкие, и такой подход позволяет учащимся усложнять модель и программу, проявлять самостоятельность в изучении темы. Программное обеспечение VEX IQ, LEGO MINDSTORMS </w:t>
      </w:r>
      <w:proofErr w:type="spellStart"/>
      <w:r>
        <w:rPr>
          <w:sz w:val="23"/>
          <w:szCs w:val="23"/>
        </w:rPr>
        <w:t>Education</w:t>
      </w:r>
      <w:proofErr w:type="spellEnd"/>
      <w:r>
        <w:rPr>
          <w:sz w:val="23"/>
          <w:szCs w:val="23"/>
        </w:rPr>
        <w:t xml:space="preserve"> EV3 обладает очень широкими возможностями, в частности, позволяет вести рабочую тетрадь и представлять свои проекты прямо в среде программного обеспечения. </w:t>
      </w:r>
    </w:p>
    <w:p w:rsidR="001A0140" w:rsidRDefault="001A0140" w:rsidP="001A0140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Цель курса: </w:t>
      </w:r>
    </w:p>
    <w:p w:rsidR="001A0140" w:rsidRDefault="001A0140" w:rsidP="001A0140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Изучение курса «Робототехника» на уровне основного общего образования направлено на достижение следующей цели: развитие интереса школьников к технике и техническому творчеству. </w:t>
      </w:r>
    </w:p>
    <w:p w:rsidR="001A0140" w:rsidRDefault="001A0140" w:rsidP="001A0140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Задачи: </w:t>
      </w:r>
    </w:p>
    <w:p w:rsidR="001A0140" w:rsidRDefault="001A0140" w:rsidP="001A0140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1. Познакомить с практическим освоением технологий проектирования, моделирования и изготовления простейших технических моделей. </w:t>
      </w:r>
    </w:p>
    <w:p w:rsidR="001A0140" w:rsidRDefault="001A0140" w:rsidP="001A0140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2. Развивать творческие способности и логическое мышление. </w:t>
      </w:r>
    </w:p>
    <w:p w:rsidR="001A0140" w:rsidRDefault="001A0140" w:rsidP="001A0140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3. Выявить и развить природные задатки и способности детей, помогающие достичь успеха в техническом творчестве. </w:t>
      </w:r>
    </w:p>
    <w:p w:rsidR="001A0140" w:rsidRDefault="001A0140" w:rsidP="001A0140">
      <w:pPr>
        <w:pStyle w:val="Default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 xml:space="preserve">Учебные материалы: </w:t>
      </w:r>
    </w:p>
    <w:p w:rsidR="001A0140" w:rsidRDefault="001A0140" w:rsidP="001A0140">
      <w:pPr>
        <w:pStyle w:val="Default"/>
        <w:pageBreakBefore/>
        <w:rPr>
          <w:sz w:val="23"/>
          <w:szCs w:val="23"/>
        </w:rPr>
      </w:pPr>
    </w:p>
    <w:p w:rsidR="001A0140" w:rsidRDefault="001A0140" w:rsidP="001A0140">
      <w:pPr>
        <w:pStyle w:val="Default"/>
        <w:spacing w:after="28"/>
        <w:rPr>
          <w:sz w:val="23"/>
          <w:szCs w:val="23"/>
        </w:rPr>
      </w:pPr>
      <w:r>
        <w:rPr>
          <w:sz w:val="23"/>
          <w:szCs w:val="23"/>
        </w:rPr>
        <w:t xml:space="preserve">1. Копосов Д. Г. Первый шаг в робототехнику. Практикум для 5-9 </w:t>
      </w:r>
      <w:proofErr w:type="spellStart"/>
      <w:r>
        <w:rPr>
          <w:sz w:val="23"/>
          <w:szCs w:val="23"/>
        </w:rPr>
        <w:t>классов\</w:t>
      </w:r>
      <w:proofErr w:type="spellEnd"/>
      <w:r>
        <w:rPr>
          <w:sz w:val="23"/>
          <w:szCs w:val="23"/>
        </w:rPr>
        <w:t xml:space="preserve"> Д. Г. Копосов. – М.: БИНОМ. Лаборатория знаний, 2012 – 292 </w:t>
      </w:r>
      <w:proofErr w:type="gramStart"/>
      <w:r>
        <w:rPr>
          <w:sz w:val="23"/>
          <w:szCs w:val="23"/>
        </w:rPr>
        <w:t>с</w:t>
      </w:r>
      <w:proofErr w:type="gramEnd"/>
      <w:r>
        <w:rPr>
          <w:sz w:val="23"/>
          <w:szCs w:val="23"/>
        </w:rPr>
        <w:t xml:space="preserve">. </w:t>
      </w:r>
    </w:p>
    <w:p w:rsidR="001A0140" w:rsidRDefault="001A0140" w:rsidP="001A0140">
      <w:pPr>
        <w:pStyle w:val="Default"/>
        <w:spacing w:after="28"/>
        <w:rPr>
          <w:sz w:val="23"/>
          <w:szCs w:val="23"/>
        </w:rPr>
      </w:pPr>
      <w:r>
        <w:rPr>
          <w:sz w:val="23"/>
          <w:szCs w:val="23"/>
        </w:rPr>
        <w:t xml:space="preserve">2. Набор конструкторов VEX IQ </w:t>
      </w:r>
    </w:p>
    <w:p w:rsidR="001A0140" w:rsidRDefault="001A0140" w:rsidP="001A0140">
      <w:pPr>
        <w:pStyle w:val="Default"/>
        <w:spacing w:after="28"/>
        <w:rPr>
          <w:sz w:val="23"/>
          <w:szCs w:val="23"/>
        </w:rPr>
      </w:pPr>
      <w:r>
        <w:rPr>
          <w:sz w:val="23"/>
          <w:szCs w:val="23"/>
        </w:rPr>
        <w:t xml:space="preserve">3. Набор конструкторов LEGO MINDSTORMS </w:t>
      </w:r>
      <w:proofErr w:type="spellStart"/>
      <w:r>
        <w:rPr>
          <w:sz w:val="23"/>
          <w:szCs w:val="23"/>
        </w:rPr>
        <w:t>Education</w:t>
      </w:r>
      <w:proofErr w:type="spellEnd"/>
      <w:r>
        <w:rPr>
          <w:sz w:val="23"/>
          <w:szCs w:val="23"/>
        </w:rPr>
        <w:t xml:space="preserve"> EV3 </w:t>
      </w:r>
    </w:p>
    <w:p w:rsidR="001A0140" w:rsidRDefault="001A0140" w:rsidP="001A0140">
      <w:pPr>
        <w:pStyle w:val="Default"/>
        <w:spacing w:after="28"/>
        <w:rPr>
          <w:sz w:val="23"/>
          <w:szCs w:val="23"/>
        </w:rPr>
      </w:pPr>
      <w:r>
        <w:rPr>
          <w:sz w:val="23"/>
          <w:szCs w:val="23"/>
        </w:rPr>
        <w:t xml:space="preserve">4. Программное обеспечение </w:t>
      </w:r>
    </w:p>
    <w:p w:rsidR="001A0140" w:rsidRDefault="001A0140" w:rsidP="001A0140">
      <w:pPr>
        <w:pStyle w:val="Default"/>
        <w:spacing w:after="28"/>
        <w:rPr>
          <w:sz w:val="23"/>
          <w:szCs w:val="23"/>
        </w:rPr>
      </w:pPr>
      <w:r>
        <w:rPr>
          <w:sz w:val="23"/>
          <w:szCs w:val="23"/>
        </w:rPr>
        <w:t xml:space="preserve">5. Материалы </w:t>
      </w:r>
      <w:proofErr w:type="spellStart"/>
      <w:proofErr w:type="gramStart"/>
      <w:r>
        <w:rPr>
          <w:sz w:val="23"/>
          <w:szCs w:val="23"/>
        </w:rPr>
        <w:t>сайтах</w:t>
      </w:r>
      <w:proofErr w:type="gramEnd"/>
      <w:r>
        <w:rPr>
          <w:sz w:val="23"/>
          <w:szCs w:val="23"/>
        </w:rPr>
        <w:t>:http</w:t>
      </w:r>
      <w:proofErr w:type="spellEnd"/>
      <w:r>
        <w:rPr>
          <w:sz w:val="23"/>
          <w:szCs w:val="23"/>
        </w:rPr>
        <w:t>://</w:t>
      </w:r>
      <w:proofErr w:type="spellStart"/>
      <w:r>
        <w:rPr>
          <w:sz w:val="23"/>
          <w:szCs w:val="23"/>
        </w:rPr>
        <w:t>edurobots.ru</w:t>
      </w:r>
      <w:proofErr w:type="spellEnd"/>
      <w:r>
        <w:rPr>
          <w:sz w:val="23"/>
          <w:szCs w:val="23"/>
        </w:rPr>
        <w:t xml:space="preserve">/; http://www.prorobot.ru/lego.php. </w:t>
      </w:r>
    </w:p>
    <w:p w:rsidR="001A0140" w:rsidRDefault="001A0140" w:rsidP="001A0140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6. Средства реализации ИКТ материалов на уроке (компьютер, проектор, экран) </w:t>
      </w:r>
    </w:p>
    <w:p w:rsidR="001A0140" w:rsidRDefault="001A0140" w:rsidP="001A0140">
      <w:pPr>
        <w:pStyle w:val="Default"/>
        <w:rPr>
          <w:sz w:val="23"/>
          <w:szCs w:val="23"/>
        </w:rPr>
      </w:pPr>
    </w:p>
    <w:p w:rsidR="001A0140" w:rsidRDefault="001A0140" w:rsidP="001A0140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Нормативно-правовые документы, на основании которых разработана программа </w:t>
      </w:r>
    </w:p>
    <w:p w:rsidR="001A0140" w:rsidRDefault="001A0140" w:rsidP="001A0140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1. Закон РФ «Об образовании». </w:t>
      </w:r>
    </w:p>
    <w:p w:rsidR="001A0140" w:rsidRDefault="001A0140" w:rsidP="001A0140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2. Послание президента РФ Федеральному Собранию РФ. </w:t>
      </w:r>
    </w:p>
    <w:p w:rsidR="001A0140" w:rsidRDefault="001A0140" w:rsidP="001A0140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3. Письмо </w:t>
      </w:r>
      <w:proofErr w:type="spellStart"/>
      <w:r>
        <w:rPr>
          <w:sz w:val="23"/>
          <w:szCs w:val="23"/>
        </w:rPr>
        <w:t>Минобрнауки</w:t>
      </w:r>
      <w:proofErr w:type="spellEnd"/>
      <w:r>
        <w:rPr>
          <w:sz w:val="23"/>
          <w:szCs w:val="23"/>
        </w:rPr>
        <w:t xml:space="preserve"> России от 11.12.2006 г. № 06-1844 «О примерных требованиях к программам дополнительного образования детей». </w:t>
      </w:r>
    </w:p>
    <w:p w:rsidR="001A0140" w:rsidRDefault="001A0140" w:rsidP="001A0140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4. Программа выявления и продвижения перспективных кадров для высокотехнологичных отраслей «Робототехника: инженерно-технические кадры инновационной России». </w:t>
      </w:r>
    </w:p>
    <w:p w:rsidR="001A0140" w:rsidRDefault="001A0140" w:rsidP="001A0140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Общая характеристика курса </w:t>
      </w:r>
    </w:p>
    <w:p w:rsidR="001A0140" w:rsidRDefault="001A0140" w:rsidP="001A0140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Одной из важных проблем в России являются её недостаточная обеспеченность инженерными кадрами и низкий статус инженерного образования. Сейчас необходимо вести популяризацию профессии инженера. Интенсивное использование роботов в быту, на производстве и поле боя требует, чтобы пользователи обладали современными знаниями в области управления роботами, что позволит развивать новые, умные, безопасные и более продвинутые автоматизированные системы. Необходимо прививать интерес учащихся к области робототехники и автоматизированных систем. </w:t>
      </w:r>
    </w:p>
    <w:p w:rsidR="001A0140" w:rsidRDefault="001A0140" w:rsidP="001A0140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Также данный курс даст возможность школьникам закрепить и применить на практике полученные знания по таким дисциплинам, как математика, физика, информатика, </w:t>
      </w:r>
      <w:proofErr w:type="spellStart"/>
      <w:r>
        <w:rPr>
          <w:sz w:val="23"/>
          <w:szCs w:val="23"/>
        </w:rPr>
        <w:t>технология</w:t>
      </w:r>
      <w:proofErr w:type="gramStart"/>
      <w:r>
        <w:rPr>
          <w:sz w:val="23"/>
          <w:szCs w:val="23"/>
        </w:rPr>
        <w:t>.Н</w:t>
      </w:r>
      <w:proofErr w:type="gramEnd"/>
      <w:r>
        <w:rPr>
          <w:sz w:val="23"/>
          <w:szCs w:val="23"/>
        </w:rPr>
        <w:t>а</w:t>
      </w:r>
      <w:proofErr w:type="spellEnd"/>
      <w:r>
        <w:rPr>
          <w:sz w:val="23"/>
          <w:szCs w:val="23"/>
        </w:rPr>
        <w:t xml:space="preserve"> занятиях по техническому творчеству учащиеся соприкасаются со смежными образовательными областями. За счет использования запаса технических понятий и специальных терминов расширяются коммуникативные функции языка, углубляются возможности лингвистического развития обучающегося. </w:t>
      </w:r>
    </w:p>
    <w:p w:rsidR="001A0140" w:rsidRDefault="001A0140" w:rsidP="001A0140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При ознакомлении с правилами выполнения технических и экономических расчетов при проектировании устройств и практическом использовании тех или иных технических решений школьники знакомятся с особенностями практического применения математики. Осваивая приемы проектирования и конструирования, ребята приобретают опыт создания реальных и виртуальных демонстрационных моделей. </w:t>
      </w:r>
    </w:p>
    <w:p w:rsidR="001A0140" w:rsidRDefault="001A0140" w:rsidP="001A0140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Подведение итогов работы проходит в форме общественной презентации (выставка, состязание, конкурс, конференция ит.д.). </w:t>
      </w:r>
    </w:p>
    <w:p w:rsidR="001A0140" w:rsidRDefault="001A0140" w:rsidP="001A0140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Для реализации программы используются образовательные конструкторы VEX IQ, LEGO MINDSTORMS </w:t>
      </w:r>
      <w:proofErr w:type="spellStart"/>
      <w:r>
        <w:rPr>
          <w:sz w:val="23"/>
          <w:szCs w:val="23"/>
        </w:rPr>
        <w:t>Education</w:t>
      </w:r>
      <w:proofErr w:type="spellEnd"/>
      <w:r>
        <w:rPr>
          <w:sz w:val="23"/>
          <w:szCs w:val="23"/>
        </w:rPr>
        <w:t xml:space="preserve"> EV3. Они представляет собой набор конструктивных деталей, позволяющих собрать многочисленные варианты механизмов, набор датчиков, двигатели и микрокомпьютер EV3, который управляет всей построенной конструкцией. C конструкторами VEX IQ и LEGO MINDSTORMS </w:t>
      </w:r>
      <w:proofErr w:type="spellStart"/>
      <w:r>
        <w:rPr>
          <w:sz w:val="23"/>
          <w:szCs w:val="23"/>
        </w:rPr>
        <w:t>Education</w:t>
      </w:r>
      <w:proofErr w:type="spellEnd"/>
      <w:r>
        <w:rPr>
          <w:sz w:val="23"/>
          <w:szCs w:val="23"/>
        </w:rPr>
        <w:t xml:space="preserve"> EV3 идет необходимое программное обеспечение. </w:t>
      </w:r>
    </w:p>
    <w:p w:rsidR="001A0140" w:rsidRDefault="001A0140" w:rsidP="001A0140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Место курса «Основы робототехники» в учебном плане </w:t>
      </w:r>
    </w:p>
    <w:p w:rsidR="001A0140" w:rsidRDefault="001A0140" w:rsidP="001A0140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Данная программа реализуется на базе Центра «Точка Роста» </w:t>
      </w:r>
      <w:r w:rsidR="00BF1DBF">
        <w:rPr>
          <w:sz w:val="23"/>
          <w:szCs w:val="23"/>
        </w:rPr>
        <w:t>МКОУ СОШ д.Светозарево</w:t>
      </w:r>
      <w:r>
        <w:rPr>
          <w:sz w:val="23"/>
          <w:szCs w:val="23"/>
        </w:rPr>
        <w:t xml:space="preserve"> </w:t>
      </w:r>
    </w:p>
    <w:p w:rsidR="001A0140" w:rsidRDefault="001A0140" w:rsidP="001A0140">
      <w:pPr>
        <w:pStyle w:val="Default"/>
        <w:rPr>
          <w:sz w:val="23"/>
          <w:szCs w:val="23"/>
        </w:rPr>
      </w:pPr>
      <w:r>
        <w:rPr>
          <w:sz w:val="23"/>
          <w:szCs w:val="23"/>
        </w:rPr>
        <w:t>На реализацию учебного курса «Робототехника» используется время, отведенное на внеурочную деятельность в рамках</w:t>
      </w:r>
      <w:proofErr w:type="gramStart"/>
      <w:r>
        <w:rPr>
          <w:sz w:val="23"/>
          <w:szCs w:val="23"/>
        </w:rPr>
        <w:t xml:space="preserve"> .</w:t>
      </w:r>
      <w:proofErr w:type="gramEnd"/>
      <w:r>
        <w:rPr>
          <w:sz w:val="23"/>
          <w:szCs w:val="23"/>
        </w:rPr>
        <w:t xml:space="preserve"> Форма реализации курса по выбору </w:t>
      </w:r>
      <w:r w:rsidR="00BF1DBF">
        <w:rPr>
          <w:sz w:val="23"/>
          <w:szCs w:val="23"/>
        </w:rPr>
        <w:t>–</w:t>
      </w:r>
      <w:r>
        <w:rPr>
          <w:sz w:val="23"/>
          <w:szCs w:val="23"/>
        </w:rPr>
        <w:t xml:space="preserve"> </w:t>
      </w:r>
      <w:r w:rsidR="00BF1DBF">
        <w:rPr>
          <w:sz w:val="23"/>
          <w:szCs w:val="23"/>
        </w:rPr>
        <w:t>внеурочное занятие</w:t>
      </w:r>
      <w:r>
        <w:rPr>
          <w:sz w:val="23"/>
          <w:szCs w:val="23"/>
        </w:rPr>
        <w:t xml:space="preserve"> </w:t>
      </w:r>
    </w:p>
    <w:p w:rsidR="001A0140" w:rsidRDefault="001A0140" w:rsidP="001A0140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Общий объем учебного времени </w:t>
      </w:r>
      <w:r w:rsidR="00BF1DBF">
        <w:rPr>
          <w:sz w:val="23"/>
          <w:szCs w:val="23"/>
        </w:rPr>
        <w:t>34</w:t>
      </w:r>
      <w:r>
        <w:rPr>
          <w:sz w:val="23"/>
          <w:szCs w:val="23"/>
        </w:rPr>
        <w:t xml:space="preserve"> час</w:t>
      </w:r>
      <w:r w:rsidR="00BF1DBF">
        <w:rPr>
          <w:sz w:val="23"/>
          <w:szCs w:val="23"/>
        </w:rPr>
        <w:t>а.</w:t>
      </w:r>
      <w:r>
        <w:rPr>
          <w:sz w:val="23"/>
          <w:szCs w:val="23"/>
        </w:rPr>
        <w:t xml:space="preserve"> </w:t>
      </w:r>
    </w:p>
    <w:p w:rsidR="001A0140" w:rsidRDefault="001A0140" w:rsidP="001A0140">
      <w:pPr>
        <w:pStyle w:val="Default"/>
        <w:pageBreakBefore/>
        <w:rPr>
          <w:sz w:val="23"/>
          <w:szCs w:val="23"/>
        </w:rPr>
      </w:pPr>
      <w:r>
        <w:rPr>
          <w:sz w:val="23"/>
          <w:szCs w:val="23"/>
        </w:rPr>
        <w:lastRenderedPageBreak/>
        <w:t xml:space="preserve">Срок реализации курса обучения 1 год. </w:t>
      </w:r>
    </w:p>
    <w:p w:rsidR="001A0140" w:rsidRDefault="001A0140" w:rsidP="001A0140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Формы контроля </w:t>
      </w:r>
    </w:p>
    <w:p w:rsidR="001A0140" w:rsidRDefault="001A0140" w:rsidP="001A0140">
      <w:pPr>
        <w:pStyle w:val="Default"/>
        <w:spacing w:after="27"/>
        <w:rPr>
          <w:sz w:val="23"/>
          <w:szCs w:val="23"/>
        </w:rPr>
      </w:pPr>
      <w:r>
        <w:rPr>
          <w:sz w:val="23"/>
          <w:szCs w:val="23"/>
        </w:rPr>
        <w:t xml:space="preserve">1. Проверочные работы </w:t>
      </w:r>
    </w:p>
    <w:p w:rsidR="001A0140" w:rsidRDefault="001A0140" w:rsidP="001A0140">
      <w:pPr>
        <w:pStyle w:val="Default"/>
        <w:spacing w:after="27"/>
        <w:rPr>
          <w:sz w:val="23"/>
          <w:szCs w:val="23"/>
        </w:rPr>
      </w:pPr>
      <w:r>
        <w:rPr>
          <w:sz w:val="23"/>
          <w:szCs w:val="23"/>
        </w:rPr>
        <w:t xml:space="preserve">2. Практические занятия </w:t>
      </w:r>
    </w:p>
    <w:p w:rsidR="001A0140" w:rsidRDefault="001A0140" w:rsidP="001A0140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3. Творческие проекты </w:t>
      </w:r>
    </w:p>
    <w:p w:rsidR="001A0140" w:rsidRDefault="001A0140" w:rsidP="001A0140">
      <w:pPr>
        <w:pStyle w:val="Default"/>
        <w:rPr>
          <w:sz w:val="23"/>
          <w:szCs w:val="23"/>
        </w:rPr>
      </w:pPr>
    </w:p>
    <w:p w:rsidR="001A0140" w:rsidRDefault="001A0140" w:rsidP="001A0140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При организации практических занятий и творческих проектов формируются малые группы, состоящие из 2-3 учащихся. Для каждой группы выделяется отдельное рабочее место, состоящее из компьютера и конструктора. </w:t>
      </w:r>
    </w:p>
    <w:p w:rsidR="001A0140" w:rsidRDefault="001A0140" w:rsidP="001A0140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Преобладающей формой текущего контроля выступает проверка работоспособности робота: </w:t>
      </w:r>
    </w:p>
    <w:p w:rsidR="001A0140" w:rsidRDefault="001A0140" w:rsidP="001A0140">
      <w:pPr>
        <w:pStyle w:val="Default"/>
        <w:spacing w:after="47"/>
        <w:rPr>
          <w:sz w:val="23"/>
          <w:szCs w:val="23"/>
        </w:rPr>
      </w:pPr>
      <w:r>
        <w:rPr>
          <w:sz w:val="23"/>
          <w:szCs w:val="23"/>
        </w:rPr>
        <w:t xml:space="preserve"> выяснение технической задачи, </w:t>
      </w:r>
    </w:p>
    <w:p w:rsidR="001A0140" w:rsidRDefault="001A0140" w:rsidP="001A0140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 определение путей решения технической задачи </w:t>
      </w:r>
    </w:p>
    <w:p w:rsidR="001A0140" w:rsidRDefault="001A0140" w:rsidP="001A0140">
      <w:pPr>
        <w:pStyle w:val="Default"/>
        <w:rPr>
          <w:sz w:val="23"/>
          <w:szCs w:val="23"/>
        </w:rPr>
      </w:pPr>
    </w:p>
    <w:p w:rsidR="001A0140" w:rsidRDefault="001A0140" w:rsidP="001A0140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Контроль осуществляется в форме творческих проектов, самостоятельной разработки работ. </w:t>
      </w:r>
    </w:p>
    <w:p w:rsidR="001A0140" w:rsidRDefault="001A0140" w:rsidP="001A0140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Методы обучения </w:t>
      </w:r>
    </w:p>
    <w:p w:rsidR="001A0140" w:rsidRDefault="001A0140" w:rsidP="001A0140">
      <w:pPr>
        <w:pStyle w:val="Default"/>
        <w:spacing w:after="139"/>
        <w:rPr>
          <w:sz w:val="23"/>
          <w:szCs w:val="23"/>
        </w:rPr>
      </w:pPr>
      <w:r>
        <w:rPr>
          <w:sz w:val="23"/>
          <w:szCs w:val="23"/>
        </w:rPr>
        <w:t xml:space="preserve">1. </w:t>
      </w:r>
      <w:proofErr w:type="gramStart"/>
      <w:r>
        <w:rPr>
          <w:sz w:val="23"/>
          <w:szCs w:val="23"/>
        </w:rPr>
        <w:t>Познавательный</w:t>
      </w:r>
      <w:proofErr w:type="gramEnd"/>
      <w:r>
        <w:rPr>
          <w:sz w:val="23"/>
          <w:szCs w:val="23"/>
        </w:rPr>
        <w:t xml:space="preserve"> (восприятие, осмысление и запоминание учащимися нового материала с привлечением наблюдения готовых примеров, моделирования, изучения иллюстраций, восприятия, анализа и обобщения материалов); </w:t>
      </w:r>
    </w:p>
    <w:p w:rsidR="001A0140" w:rsidRDefault="001A0140" w:rsidP="001A0140">
      <w:pPr>
        <w:pStyle w:val="Default"/>
        <w:spacing w:after="139"/>
        <w:rPr>
          <w:sz w:val="23"/>
          <w:szCs w:val="23"/>
        </w:rPr>
      </w:pPr>
      <w:r>
        <w:rPr>
          <w:sz w:val="23"/>
          <w:szCs w:val="23"/>
        </w:rPr>
        <w:t xml:space="preserve">2. Метод проектов (при усвоении и творческом применении навыков и умений в процессе разработки собственных моделей) </w:t>
      </w:r>
    </w:p>
    <w:p w:rsidR="001A0140" w:rsidRDefault="001A0140" w:rsidP="001A0140">
      <w:pPr>
        <w:pStyle w:val="Default"/>
        <w:spacing w:after="139"/>
        <w:rPr>
          <w:sz w:val="23"/>
          <w:szCs w:val="23"/>
        </w:rPr>
      </w:pPr>
      <w:r>
        <w:rPr>
          <w:sz w:val="23"/>
          <w:szCs w:val="23"/>
        </w:rPr>
        <w:t xml:space="preserve">3. Контрольный метод (при выявлении качества усвоения знаний, навыков и умений и их коррекция в процессе выполнения практических заданий) </w:t>
      </w:r>
    </w:p>
    <w:p w:rsidR="001A0140" w:rsidRDefault="001A0140" w:rsidP="001A0140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4. Групповая работа (используется при совместной сборке моделей, а также при разработке проектов) </w:t>
      </w:r>
    </w:p>
    <w:p w:rsidR="001A0140" w:rsidRDefault="001A0140" w:rsidP="001A0140">
      <w:pPr>
        <w:pStyle w:val="Default"/>
        <w:rPr>
          <w:sz w:val="23"/>
          <w:szCs w:val="23"/>
        </w:rPr>
      </w:pPr>
    </w:p>
    <w:p w:rsidR="001A0140" w:rsidRDefault="001A0140" w:rsidP="001A0140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Формы организации учебных занятий </w:t>
      </w:r>
    </w:p>
    <w:p w:rsidR="001A0140" w:rsidRDefault="001A0140" w:rsidP="001A0140">
      <w:pPr>
        <w:pStyle w:val="Default"/>
        <w:spacing w:after="27"/>
        <w:rPr>
          <w:sz w:val="23"/>
          <w:szCs w:val="23"/>
        </w:rPr>
      </w:pPr>
      <w:r>
        <w:rPr>
          <w:sz w:val="20"/>
          <w:szCs w:val="20"/>
        </w:rPr>
        <w:t xml:space="preserve"> </w:t>
      </w:r>
      <w:r>
        <w:rPr>
          <w:sz w:val="23"/>
          <w:szCs w:val="23"/>
        </w:rPr>
        <w:t xml:space="preserve">урок-консультация; </w:t>
      </w:r>
    </w:p>
    <w:p w:rsidR="001A0140" w:rsidRDefault="001A0140" w:rsidP="001A0140">
      <w:pPr>
        <w:pStyle w:val="Default"/>
        <w:spacing w:after="27"/>
        <w:rPr>
          <w:sz w:val="23"/>
          <w:szCs w:val="23"/>
        </w:rPr>
      </w:pPr>
      <w:r>
        <w:rPr>
          <w:sz w:val="20"/>
          <w:szCs w:val="20"/>
        </w:rPr>
        <w:t xml:space="preserve"> </w:t>
      </w:r>
      <w:r>
        <w:rPr>
          <w:sz w:val="23"/>
          <w:szCs w:val="23"/>
        </w:rPr>
        <w:t xml:space="preserve">практикум; </w:t>
      </w:r>
    </w:p>
    <w:p w:rsidR="001A0140" w:rsidRDefault="001A0140" w:rsidP="001A0140">
      <w:pPr>
        <w:pStyle w:val="Default"/>
        <w:spacing w:after="27"/>
        <w:rPr>
          <w:sz w:val="23"/>
          <w:szCs w:val="23"/>
        </w:rPr>
      </w:pPr>
      <w:r>
        <w:rPr>
          <w:sz w:val="20"/>
          <w:szCs w:val="20"/>
        </w:rPr>
        <w:t xml:space="preserve"> </w:t>
      </w:r>
      <w:r>
        <w:rPr>
          <w:sz w:val="23"/>
          <w:szCs w:val="23"/>
        </w:rPr>
        <w:t xml:space="preserve">урок-проект; </w:t>
      </w:r>
    </w:p>
    <w:p w:rsidR="001A0140" w:rsidRDefault="001A0140" w:rsidP="001A0140">
      <w:pPr>
        <w:pStyle w:val="Default"/>
        <w:spacing w:after="27"/>
        <w:rPr>
          <w:sz w:val="23"/>
          <w:szCs w:val="23"/>
        </w:rPr>
      </w:pPr>
      <w:r>
        <w:rPr>
          <w:sz w:val="20"/>
          <w:szCs w:val="20"/>
        </w:rPr>
        <w:t xml:space="preserve"> </w:t>
      </w:r>
      <w:r>
        <w:rPr>
          <w:sz w:val="23"/>
          <w:szCs w:val="23"/>
        </w:rPr>
        <w:t xml:space="preserve">урок проверки и коррекции знаний и умений. </w:t>
      </w:r>
    </w:p>
    <w:p w:rsidR="001A0140" w:rsidRDefault="001A0140" w:rsidP="001A0140">
      <w:pPr>
        <w:pStyle w:val="Default"/>
        <w:spacing w:after="27"/>
        <w:rPr>
          <w:sz w:val="23"/>
          <w:szCs w:val="23"/>
        </w:rPr>
      </w:pPr>
      <w:r>
        <w:rPr>
          <w:sz w:val="20"/>
          <w:szCs w:val="20"/>
        </w:rPr>
        <w:t xml:space="preserve"> </w:t>
      </w:r>
      <w:r>
        <w:rPr>
          <w:sz w:val="23"/>
          <w:szCs w:val="23"/>
        </w:rPr>
        <w:t xml:space="preserve">выставка; </w:t>
      </w:r>
    </w:p>
    <w:p w:rsidR="001A0140" w:rsidRDefault="001A0140" w:rsidP="001A0140">
      <w:pPr>
        <w:pStyle w:val="Default"/>
        <w:rPr>
          <w:sz w:val="23"/>
          <w:szCs w:val="23"/>
        </w:rPr>
      </w:pPr>
      <w:r>
        <w:rPr>
          <w:sz w:val="20"/>
          <w:szCs w:val="20"/>
        </w:rPr>
        <w:t xml:space="preserve"> </w:t>
      </w:r>
      <w:r>
        <w:rPr>
          <w:sz w:val="23"/>
          <w:szCs w:val="23"/>
        </w:rPr>
        <w:t xml:space="preserve">соревнование; </w:t>
      </w:r>
    </w:p>
    <w:p w:rsidR="001A0140" w:rsidRDefault="001A0140" w:rsidP="001A0140">
      <w:pPr>
        <w:pStyle w:val="Default"/>
        <w:rPr>
          <w:sz w:val="23"/>
          <w:szCs w:val="23"/>
        </w:rPr>
      </w:pPr>
    </w:p>
    <w:p w:rsidR="001A0140" w:rsidRDefault="001A0140" w:rsidP="001A0140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Разработка каждого проекта реализуется в форме выполнения конструирования и программирования модели робота для решения предложенной задачи </w:t>
      </w:r>
    </w:p>
    <w:p w:rsidR="001A0140" w:rsidRDefault="001A0140" w:rsidP="001A0140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Примерные темы проектов: </w:t>
      </w:r>
    </w:p>
    <w:p w:rsidR="001A0140" w:rsidRDefault="001A0140" w:rsidP="001A0140">
      <w:pPr>
        <w:pStyle w:val="Default"/>
        <w:spacing w:after="27"/>
        <w:rPr>
          <w:sz w:val="23"/>
          <w:szCs w:val="23"/>
        </w:rPr>
      </w:pPr>
      <w:r>
        <w:rPr>
          <w:sz w:val="23"/>
          <w:szCs w:val="23"/>
        </w:rPr>
        <w:t xml:space="preserve">1. Спроектируйте и постройте автономного робота, который движется по правильному многоугольнику и измеряет расстояние и скорость </w:t>
      </w:r>
    </w:p>
    <w:p w:rsidR="001A0140" w:rsidRDefault="001A0140" w:rsidP="001A0140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2. Спроектируйте и постройте автономного робота, который может передвигаться: </w:t>
      </w:r>
    </w:p>
    <w:p w:rsidR="001A0140" w:rsidRDefault="001A0140" w:rsidP="001A0140">
      <w:pPr>
        <w:pStyle w:val="Default"/>
        <w:spacing w:after="47"/>
        <w:rPr>
          <w:sz w:val="23"/>
          <w:szCs w:val="23"/>
        </w:rPr>
      </w:pPr>
      <w:r>
        <w:rPr>
          <w:sz w:val="23"/>
          <w:szCs w:val="23"/>
        </w:rPr>
        <w:t xml:space="preserve"> на расстояние 1 м </w:t>
      </w:r>
    </w:p>
    <w:p w:rsidR="001A0140" w:rsidRDefault="001A0140" w:rsidP="001A0140">
      <w:pPr>
        <w:pStyle w:val="Default"/>
        <w:spacing w:after="47"/>
        <w:rPr>
          <w:sz w:val="23"/>
          <w:szCs w:val="23"/>
        </w:rPr>
      </w:pPr>
      <w:r>
        <w:rPr>
          <w:sz w:val="23"/>
          <w:szCs w:val="23"/>
        </w:rPr>
        <w:t xml:space="preserve"> используя хотя бы один мотор </w:t>
      </w:r>
    </w:p>
    <w:p w:rsidR="001A0140" w:rsidRDefault="001A0140" w:rsidP="001A0140">
      <w:pPr>
        <w:pStyle w:val="Default"/>
        <w:spacing w:after="47"/>
        <w:rPr>
          <w:sz w:val="23"/>
          <w:szCs w:val="23"/>
        </w:rPr>
      </w:pPr>
      <w:r>
        <w:rPr>
          <w:sz w:val="23"/>
          <w:szCs w:val="23"/>
        </w:rPr>
        <w:t xml:space="preserve"> используя для передвижения колеса </w:t>
      </w:r>
    </w:p>
    <w:p w:rsidR="001A0140" w:rsidRDefault="001A0140" w:rsidP="001A0140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 а также может отображать на экране пройденное им расстояние </w:t>
      </w:r>
    </w:p>
    <w:p w:rsidR="001A0140" w:rsidRDefault="001A0140" w:rsidP="001A0140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3. Спроектируйте и постройте автономного робота, который может перемещаться и: </w:t>
      </w:r>
    </w:p>
    <w:p w:rsidR="001A0140" w:rsidRDefault="001A0140" w:rsidP="001A0140">
      <w:pPr>
        <w:pStyle w:val="Default"/>
        <w:spacing w:after="44"/>
        <w:rPr>
          <w:sz w:val="23"/>
          <w:szCs w:val="23"/>
        </w:rPr>
      </w:pPr>
      <w:r>
        <w:rPr>
          <w:sz w:val="23"/>
          <w:szCs w:val="23"/>
        </w:rPr>
        <w:t xml:space="preserve"> вычислять среднюю скорость </w:t>
      </w:r>
    </w:p>
    <w:p w:rsidR="001A0140" w:rsidRDefault="001A0140" w:rsidP="001A0140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 а также может отображать на экране свою среднюю скорость </w:t>
      </w:r>
    </w:p>
    <w:p w:rsidR="001A0140" w:rsidRDefault="001A0140" w:rsidP="001A0140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4. Спроектируйте и постройте автономного робота, который может передвигаться: </w:t>
      </w:r>
    </w:p>
    <w:p w:rsidR="001A0140" w:rsidRDefault="001A0140" w:rsidP="001A0140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 на расстояние не менее 30 см </w:t>
      </w:r>
    </w:p>
    <w:p w:rsidR="001A0140" w:rsidRDefault="001A0140" w:rsidP="001A0140">
      <w:pPr>
        <w:pStyle w:val="Default"/>
        <w:rPr>
          <w:sz w:val="23"/>
          <w:szCs w:val="23"/>
        </w:rPr>
      </w:pPr>
    </w:p>
    <w:p w:rsidR="001A0140" w:rsidRDefault="001A0140" w:rsidP="001A0140">
      <w:pPr>
        <w:pStyle w:val="Default"/>
        <w:pageBreakBefore/>
        <w:rPr>
          <w:sz w:val="23"/>
          <w:szCs w:val="23"/>
        </w:rPr>
      </w:pPr>
    </w:p>
    <w:p w:rsidR="001A0140" w:rsidRDefault="001A0140" w:rsidP="001A0140">
      <w:pPr>
        <w:pStyle w:val="Default"/>
        <w:spacing w:after="47"/>
        <w:rPr>
          <w:sz w:val="23"/>
          <w:szCs w:val="23"/>
        </w:rPr>
      </w:pPr>
      <w:r>
        <w:rPr>
          <w:sz w:val="23"/>
          <w:szCs w:val="23"/>
        </w:rPr>
        <w:t xml:space="preserve"> используя хотя бы один мотор </w:t>
      </w:r>
    </w:p>
    <w:p w:rsidR="001A0140" w:rsidRDefault="001A0140" w:rsidP="001A0140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 не используя для передвижения колеса </w:t>
      </w:r>
    </w:p>
    <w:p w:rsidR="001A0140" w:rsidRDefault="001A0140" w:rsidP="001A0140">
      <w:pPr>
        <w:pStyle w:val="Default"/>
        <w:spacing w:after="27"/>
        <w:rPr>
          <w:sz w:val="23"/>
          <w:szCs w:val="23"/>
        </w:rPr>
      </w:pPr>
      <w:r>
        <w:rPr>
          <w:sz w:val="23"/>
          <w:szCs w:val="23"/>
        </w:rPr>
        <w:t xml:space="preserve">5. Спроектируйте, постройте и запрограммируйте робота, который может двигаться вверх по как можно более крутому уклону. </w:t>
      </w:r>
    </w:p>
    <w:p w:rsidR="001A0140" w:rsidRDefault="001A0140" w:rsidP="001A0140">
      <w:pPr>
        <w:pStyle w:val="Default"/>
        <w:spacing w:after="27"/>
        <w:rPr>
          <w:sz w:val="23"/>
          <w:szCs w:val="23"/>
        </w:rPr>
      </w:pPr>
      <w:r>
        <w:rPr>
          <w:sz w:val="23"/>
          <w:szCs w:val="23"/>
        </w:rPr>
        <w:t xml:space="preserve">6. Спроектируйте, постройте и запрограммируйте робота, который может передвигаться по траектории, которая образует повторяемую геометрическую фигуру (например: треугольник или квадрат). </w:t>
      </w:r>
    </w:p>
    <w:p w:rsidR="001A0140" w:rsidRDefault="001A0140" w:rsidP="001A0140">
      <w:pPr>
        <w:pStyle w:val="Default"/>
        <w:spacing w:after="27"/>
        <w:rPr>
          <w:sz w:val="23"/>
          <w:szCs w:val="23"/>
        </w:rPr>
      </w:pPr>
      <w:r>
        <w:rPr>
          <w:sz w:val="23"/>
          <w:szCs w:val="23"/>
        </w:rPr>
        <w:t xml:space="preserve">7. Спроектируйте и постройте более умного робота, который реагирует на окружающую обстановку. Запрограммируйте его для использования датчиков цвета, касания, и ультразвукового датчика для восприятия различных данных. </w:t>
      </w:r>
    </w:p>
    <w:p w:rsidR="001A0140" w:rsidRDefault="001A0140" w:rsidP="001A0140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8. Спроектируйте, постройте и запрограммируйте роботизированное существо, которое может воспринимать окружающую среду и реагировать следующим образом: </w:t>
      </w:r>
    </w:p>
    <w:p w:rsidR="001A0140" w:rsidRDefault="001A0140" w:rsidP="001A0140">
      <w:pPr>
        <w:pStyle w:val="Default"/>
        <w:spacing w:after="44"/>
        <w:rPr>
          <w:sz w:val="23"/>
          <w:szCs w:val="23"/>
        </w:rPr>
      </w:pPr>
      <w:r>
        <w:rPr>
          <w:sz w:val="23"/>
          <w:szCs w:val="23"/>
        </w:rPr>
        <w:t xml:space="preserve"> издавать звук; </w:t>
      </w:r>
    </w:p>
    <w:p w:rsidR="001A0140" w:rsidRDefault="001A0140" w:rsidP="001A0140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 или отображать что-либо на экране модуля EV3. </w:t>
      </w:r>
    </w:p>
    <w:p w:rsidR="001A0140" w:rsidRDefault="001A0140" w:rsidP="001A0140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9. Спроектируйте, постройте и запрограммируйте роботизированное существо, которое может: </w:t>
      </w:r>
    </w:p>
    <w:p w:rsidR="001A0140" w:rsidRDefault="001A0140" w:rsidP="001A0140">
      <w:pPr>
        <w:pStyle w:val="Default"/>
        <w:spacing w:after="44"/>
        <w:rPr>
          <w:sz w:val="23"/>
          <w:szCs w:val="23"/>
        </w:rPr>
      </w:pPr>
      <w:r>
        <w:rPr>
          <w:sz w:val="23"/>
          <w:szCs w:val="23"/>
        </w:rPr>
        <w:t xml:space="preserve"> чувствовать окружающую обстановку; </w:t>
      </w:r>
    </w:p>
    <w:p w:rsidR="001A0140" w:rsidRDefault="001A0140" w:rsidP="001A0140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 реагировать движением. </w:t>
      </w:r>
    </w:p>
    <w:p w:rsidR="001A0140" w:rsidRDefault="001A0140" w:rsidP="001A0140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10. Спроектируйте, постройте и запрограммируйте роботизированное существо, которое может: </w:t>
      </w:r>
    </w:p>
    <w:p w:rsidR="001A0140" w:rsidRDefault="001A0140" w:rsidP="001A0140">
      <w:pPr>
        <w:pStyle w:val="Default"/>
        <w:spacing w:after="47"/>
        <w:rPr>
          <w:sz w:val="23"/>
          <w:szCs w:val="23"/>
        </w:rPr>
      </w:pPr>
      <w:r>
        <w:rPr>
          <w:sz w:val="23"/>
          <w:szCs w:val="23"/>
        </w:rPr>
        <w:t xml:space="preserve"> воспринимать условия света и темноты в окружающей обстановке; </w:t>
      </w:r>
    </w:p>
    <w:p w:rsidR="001A0140" w:rsidRDefault="001A0140" w:rsidP="001A0140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 реагировать на каждое условие различным поведением </w:t>
      </w:r>
    </w:p>
    <w:p w:rsidR="001A0140" w:rsidRDefault="001A0140" w:rsidP="001A0140">
      <w:pPr>
        <w:pStyle w:val="Default"/>
        <w:rPr>
          <w:sz w:val="23"/>
          <w:szCs w:val="23"/>
        </w:rPr>
      </w:pPr>
    </w:p>
    <w:p w:rsidR="001A0140" w:rsidRDefault="001A0140" w:rsidP="001A0140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Презентация группового проекта </w:t>
      </w:r>
    </w:p>
    <w:p w:rsidR="001A0140" w:rsidRDefault="001A0140" w:rsidP="001A0140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Процесс выполнения итоговой работы завершается процедурой презентации действующего робота. </w:t>
      </w:r>
    </w:p>
    <w:p w:rsidR="001A0140" w:rsidRDefault="001A0140" w:rsidP="001A0140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Презентация сопровождается демонстрацией действующей модели робота и представляет собой устное сообщение (на 5-7 мин.), включающее в себя следующую информацию: </w:t>
      </w:r>
    </w:p>
    <w:p w:rsidR="001A0140" w:rsidRDefault="001A0140" w:rsidP="001A0140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- тема и обоснование актуальности проекта; </w:t>
      </w:r>
    </w:p>
    <w:p w:rsidR="001A0140" w:rsidRDefault="001A0140" w:rsidP="001A0140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- цель и задачи проектирования; </w:t>
      </w:r>
    </w:p>
    <w:p w:rsidR="001A0140" w:rsidRDefault="001A0140" w:rsidP="001A0140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- этапы и краткая характеристика проектной деятельности на каждом из этапов. </w:t>
      </w:r>
    </w:p>
    <w:p w:rsidR="001A0140" w:rsidRDefault="001A0140" w:rsidP="001A0140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Оценивание выпускной работы осуществляется по результатам презентации робота на основе определенных критериев. </w:t>
      </w:r>
    </w:p>
    <w:p w:rsidR="001A0140" w:rsidRDefault="001A0140" w:rsidP="001A0140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Планируемый результат: </w:t>
      </w:r>
    </w:p>
    <w:p w:rsidR="001A0140" w:rsidRDefault="001A0140" w:rsidP="001A0140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В ходе изучения курса формируются и получают развитие </w:t>
      </w:r>
      <w:proofErr w:type="spellStart"/>
      <w:r>
        <w:rPr>
          <w:sz w:val="23"/>
          <w:szCs w:val="23"/>
        </w:rPr>
        <w:t>метапредметные</w:t>
      </w:r>
      <w:proofErr w:type="spellEnd"/>
      <w:r>
        <w:rPr>
          <w:sz w:val="23"/>
          <w:szCs w:val="23"/>
        </w:rPr>
        <w:t xml:space="preserve"> результаты, такие как: </w:t>
      </w:r>
    </w:p>
    <w:p w:rsidR="001A0140" w:rsidRDefault="001A0140" w:rsidP="001A0140">
      <w:pPr>
        <w:pStyle w:val="Default"/>
        <w:spacing w:after="218"/>
        <w:rPr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 xml:space="preserve">• </w:t>
      </w:r>
      <w:r>
        <w:rPr>
          <w:sz w:val="23"/>
          <w:szCs w:val="23"/>
        </w:rPr>
        <w:t xml:space="preserve">умение самостоятельно планировать пути достижения целей, в том числе альтернативные, осознанно выбирать наиболее эффективные способы решения учебных и познавательных задач; </w:t>
      </w:r>
    </w:p>
    <w:p w:rsidR="001A0140" w:rsidRDefault="001A0140" w:rsidP="001A0140">
      <w:pPr>
        <w:pStyle w:val="Default"/>
        <w:spacing w:after="218"/>
        <w:rPr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 xml:space="preserve">• </w:t>
      </w:r>
      <w:r>
        <w:rPr>
          <w:sz w:val="23"/>
          <w:szCs w:val="23"/>
        </w:rPr>
        <w:t xml:space="preserve">умение оценивать правильность выполнения учебной задачи, собственные возможности ее решения; </w:t>
      </w:r>
    </w:p>
    <w:p w:rsidR="001A0140" w:rsidRDefault="001A0140" w:rsidP="001A0140">
      <w:pPr>
        <w:pStyle w:val="Default"/>
        <w:spacing w:after="218"/>
        <w:rPr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 xml:space="preserve">• </w:t>
      </w:r>
      <w:r>
        <w:rPr>
          <w:sz w:val="23"/>
          <w:szCs w:val="23"/>
        </w:rPr>
        <w:t xml:space="preserve">умение создавать, применять и преобразовывать знаки и символы, модели и схемы для решения учебных и познавательных задач; </w:t>
      </w:r>
    </w:p>
    <w:p w:rsidR="001A0140" w:rsidRDefault="001A0140" w:rsidP="001A0140">
      <w:pPr>
        <w:pStyle w:val="Default"/>
        <w:spacing w:after="218"/>
        <w:rPr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 xml:space="preserve">• </w:t>
      </w:r>
      <w:r>
        <w:rPr>
          <w:sz w:val="23"/>
          <w:szCs w:val="23"/>
        </w:rPr>
        <w:t xml:space="preserve">владение основами самоконтроля, самооценки, принятия решений и осуществления осознанного выбора в учебной и познавательной деятельности; </w:t>
      </w:r>
    </w:p>
    <w:p w:rsidR="001A0140" w:rsidRDefault="001A0140" w:rsidP="001A0140">
      <w:pPr>
        <w:pStyle w:val="Default"/>
        <w:rPr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 xml:space="preserve">• </w:t>
      </w:r>
      <w:r>
        <w:rPr>
          <w:sz w:val="23"/>
          <w:szCs w:val="23"/>
        </w:rPr>
        <w:t xml:space="preserve">умение организовывать учебное сотрудничество и совместную деятельность с учителем и сверстниками; работать индивидуально и в группе; находить общее решение и разрешать конфликты на основе согласования позиций и учета интересов; формулировать, </w:t>
      </w:r>
      <w:proofErr w:type="spellStart"/>
      <w:r>
        <w:rPr>
          <w:sz w:val="23"/>
          <w:szCs w:val="23"/>
        </w:rPr>
        <w:t>аргументи</w:t>
      </w:r>
      <w:proofErr w:type="spellEnd"/>
      <w:r>
        <w:rPr>
          <w:sz w:val="23"/>
          <w:szCs w:val="23"/>
        </w:rPr>
        <w:t>-</w:t>
      </w:r>
    </w:p>
    <w:p w:rsidR="001A0140" w:rsidRDefault="001A0140" w:rsidP="001A0140">
      <w:pPr>
        <w:pStyle w:val="Default"/>
        <w:rPr>
          <w:sz w:val="23"/>
          <w:szCs w:val="23"/>
        </w:rPr>
      </w:pPr>
    </w:p>
    <w:p w:rsidR="001A0140" w:rsidRDefault="001A0140" w:rsidP="001A0140">
      <w:pPr>
        <w:pStyle w:val="Default"/>
        <w:pageBreakBefore/>
        <w:rPr>
          <w:sz w:val="23"/>
          <w:szCs w:val="23"/>
        </w:rPr>
      </w:pPr>
    </w:p>
    <w:p w:rsidR="001A0140" w:rsidRDefault="001A0140" w:rsidP="001A0140">
      <w:pPr>
        <w:pStyle w:val="Default"/>
        <w:spacing w:after="227"/>
        <w:rPr>
          <w:sz w:val="23"/>
          <w:szCs w:val="23"/>
        </w:rPr>
      </w:pPr>
      <w:proofErr w:type="spellStart"/>
      <w:r>
        <w:rPr>
          <w:sz w:val="23"/>
          <w:szCs w:val="23"/>
        </w:rPr>
        <w:t>ровать</w:t>
      </w:r>
      <w:proofErr w:type="spellEnd"/>
      <w:r>
        <w:rPr>
          <w:sz w:val="23"/>
          <w:szCs w:val="23"/>
        </w:rPr>
        <w:t xml:space="preserve"> и отстаивать свое мнение; </w:t>
      </w:r>
    </w:p>
    <w:p w:rsidR="001A0140" w:rsidRDefault="001A0140" w:rsidP="001A0140">
      <w:pPr>
        <w:pStyle w:val="Default"/>
        <w:rPr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 xml:space="preserve">• </w:t>
      </w:r>
      <w:r>
        <w:rPr>
          <w:sz w:val="23"/>
          <w:szCs w:val="23"/>
        </w:rPr>
        <w:t xml:space="preserve">формирование и развитие компетентности в области использования информационно-коммуникационных технологий (далее </w:t>
      </w:r>
      <w:proofErr w:type="spellStart"/>
      <w:proofErr w:type="gramStart"/>
      <w:r>
        <w:rPr>
          <w:sz w:val="23"/>
          <w:szCs w:val="23"/>
        </w:rPr>
        <w:t>ИКТ-компетенции</w:t>
      </w:r>
      <w:proofErr w:type="spellEnd"/>
      <w:proofErr w:type="gramEnd"/>
      <w:r>
        <w:rPr>
          <w:sz w:val="23"/>
          <w:szCs w:val="23"/>
        </w:rPr>
        <w:t xml:space="preserve">). </w:t>
      </w:r>
    </w:p>
    <w:p w:rsidR="001A0140" w:rsidRDefault="001A0140" w:rsidP="001A0140">
      <w:pPr>
        <w:pStyle w:val="Default"/>
        <w:rPr>
          <w:sz w:val="23"/>
          <w:szCs w:val="23"/>
        </w:rPr>
      </w:pPr>
    </w:p>
    <w:p w:rsidR="001A0140" w:rsidRDefault="001A0140" w:rsidP="001A0140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Личностные результаты, такие как: </w:t>
      </w:r>
    </w:p>
    <w:p w:rsidR="001A0140" w:rsidRDefault="001A0140" w:rsidP="001A0140">
      <w:pPr>
        <w:pStyle w:val="Default"/>
        <w:spacing w:after="224"/>
        <w:rPr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 xml:space="preserve">• </w:t>
      </w:r>
      <w:r>
        <w:rPr>
          <w:sz w:val="23"/>
          <w:szCs w:val="23"/>
        </w:rPr>
        <w:t xml:space="preserve">формирование ответственного отношения к учению, готовности и </w:t>
      </w:r>
      <w:proofErr w:type="gramStart"/>
      <w:r>
        <w:rPr>
          <w:sz w:val="23"/>
          <w:szCs w:val="23"/>
        </w:rPr>
        <w:t>способности</w:t>
      </w:r>
      <w:proofErr w:type="gramEnd"/>
      <w:r>
        <w:rPr>
          <w:sz w:val="23"/>
          <w:szCs w:val="23"/>
        </w:rPr>
        <w:t xml:space="preserve"> обучающихся к саморазвитию и самообразованию на основе мотивации к обучению и </w:t>
      </w:r>
      <w:proofErr w:type="spellStart"/>
      <w:r>
        <w:rPr>
          <w:sz w:val="23"/>
          <w:szCs w:val="23"/>
        </w:rPr>
        <w:t>по-знанию</w:t>
      </w:r>
      <w:proofErr w:type="spellEnd"/>
      <w:r>
        <w:rPr>
          <w:sz w:val="23"/>
          <w:szCs w:val="23"/>
        </w:rPr>
        <w:t xml:space="preserve">,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предпочтений, с учетом устойчивых познавательных интересов, а также на основе формирования уважительного отношения к труду, развития опыта участия в социально значимом труде; </w:t>
      </w:r>
    </w:p>
    <w:p w:rsidR="001A0140" w:rsidRDefault="001A0140" w:rsidP="001A0140">
      <w:pPr>
        <w:pStyle w:val="Default"/>
        <w:rPr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 xml:space="preserve">• </w:t>
      </w:r>
      <w:r>
        <w:rPr>
          <w:sz w:val="23"/>
          <w:szCs w:val="23"/>
        </w:rPr>
        <w:t xml:space="preserve">формирование коммуникативной компетентности в общении и сотрудничестве со сверстниками, детьми старшего и младшего возраста, взрослыми в процессе образовательной, общественно полезной, учебно-исследовательской, творческой и других видов деятельности. </w:t>
      </w:r>
    </w:p>
    <w:p w:rsidR="001A0140" w:rsidRDefault="001A0140" w:rsidP="001A0140">
      <w:pPr>
        <w:pStyle w:val="Default"/>
        <w:rPr>
          <w:sz w:val="23"/>
          <w:szCs w:val="23"/>
        </w:rPr>
      </w:pPr>
    </w:p>
    <w:p w:rsidR="001A0140" w:rsidRDefault="001A0140" w:rsidP="001A0140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Предметные результаты: формирование навыков и умений безопасного и целесообразного поведения при работе с компьютерными программами и в Интернете. </w:t>
      </w:r>
    </w:p>
    <w:p w:rsidR="001A0140" w:rsidRDefault="001A0140" w:rsidP="001A0140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Основное содержание </w:t>
      </w:r>
    </w:p>
    <w:p w:rsidR="001A0140" w:rsidRDefault="001A0140" w:rsidP="001A0140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>1. Введение в робототехнику (</w:t>
      </w:r>
      <w:r w:rsidR="00BF1DBF">
        <w:rPr>
          <w:b/>
          <w:bCs/>
          <w:sz w:val="23"/>
          <w:szCs w:val="23"/>
        </w:rPr>
        <w:t>1</w:t>
      </w:r>
      <w:r>
        <w:rPr>
          <w:b/>
          <w:bCs/>
          <w:sz w:val="23"/>
          <w:szCs w:val="23"/>
        </w:rPr>
        <w:t xml:space="preserve"> ч) </w:t>
      </w:r>
    </w:p>
    <w:p w:rsidR="001A0140" w:rsidRDefault="001A0140" w:rsidP="001A0140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Роботы. Виды роботов. Значение роботов в жизни человека. Основные направления применения роботов. Искусственный интеллект. Правила работы с конструктором LEGO </w:t>
      </w:r>
    </w:p>
    <w:p w:rsidR="001A0140" w:rsidRDefault="001A0140" w:rsidP="001A0140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Управление роботами. Методы общения с роботом. Состав конструктора VEX IQ и LEGO MINDSTORMS EV3. Визуальные языки программирования. Их основное назначение и возможности. Команды управления </w:t>
      </w:r>
      <w:proofErr w:type="spellStart"/>
      <w:r>
        <w:rPr>
          <w:sz w:val="23"/>
          <w:szCs w:val="23"/>
        </w:rPr>
        <w:t>роботами</w:t>
      </w:r>
      <w:proofErr w:type="gramStart"/>
      <w:r>
        <w:rPr>
          <w:sz w:val="23"/>
          <w:szCs w:val="23"/>
        </w:rPr>
        <w:t>.С</w:t>
      </w:r>
      <w:proofErr w:type="gramEnd"/>
      <w:r>
        <w:rPr>
          <w:sz w:val="23"/>
          <w:szCs w:val="23"/>
        </w:rPr>
        <w:t>реда</w:t>
      </w:r>
      <w:proofErr w:type="spellEnd"/>
      <w:r>
        <w:rPr>
          <w:sz w:val="23"/>
          <w:szCs w:val="23"/>
        </w:rPr>
        <w:t xml:space="preserve"> программирования модуля, основные блоки. </w:t>
      </w:r>
    </w:p>
    <w:p w:rsidR="001A0140" w:rsidRDefault="001A0140" w:rsidP="001A0140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>2. Знакомство с роботами VEX IQ и MINDSTORMS EV3 EDU. (</w:t>
      </w:r>
      <w:r w:rsidR="00BF1DBF">
        <w:rPr>
          <w:b/>
          <w:bCs/>
          <w:sz w:val="23"/>
          <w:szCs w:val="23"/>
        </w:rPr>
        <w:t>15</w:t>
      </w:r>
      <w:r>
        <w:rPr>
          <w:b/>
          <w:bCs/>
          <w:sz w:val="23"/>
          <w:szCs w:val="23"/>
        </w:rPr>
        <w:t xml:space="preserve"> ч) </w:t>
      </w:r>
    </w:p>
    <w:p w:rsidR="001A0140" w:rsidRDefault="001A0140" w:rsidP="001A0140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Правила техники безопасности при работе с роботами-конструкторами. Правила обращения с роботами. Основные механические детали конструктора. Их название и назначение. </w:t>
      </w:r>
    </w:p>
    <w:p w:rsidR="001A0140" w:rsidRDefault="001A0140" w:rsidP="001A0140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Модуль EV3. Обзор, экран, кнопки управления модулем, индикатор состояния, порты. Установка батарей, способы экономии энергии. Включение модуля EV3. Запись программы и запуск ее на выполнение. Сервомоторы EV3, сравнение моторов. Мощность и точность мотора. Механика механизмов и машин. Виды соединений и передач и их свойства. </w:t>
      </w:r>
    </w:p>
    <w:p w:rsidR="001A0140" w:rsidRDefault="001A0140" w:rsidP="001A0140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Сборка роботов. Сборка модели робота по инструкции. Программирование движения вперед по прямой траектории. Расчет числа оборотов колеса для прохождения заданного расстояния. </w:t>
      </w:r>
    </w:p>
    <w:p w:rsidR="001A0140" w:rsidRDefault="001A0140" w:rsidP="001A0140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>3. Датчики VEX IQ, MINDSTORMS EV3 EDU и их параметры. (</w:t>
      </w:r>
      <w:r w:rsidR="00BF1DBF">
        <w:rPr>
          <w:b/>
          <w:bCs/>
          <w:sz w:val="23"/>
          <w:szCs w:val="23"/>
        </w:rPr>
        <w:t>10</w:t>
      </w:r>
      <w:r>
        <w:rPr>
          <w:b/>
          <w:bCs/>
          <w:sz w:val="23"/>
          <w:szCs w:val="23"/>
        </w:rPr>
        <w:t xml:space="preserve"> ч) </w:t>
      </w:r>
    </w:p>
    <w:p w:rsidR="001A0140" w:rsidRDefault="001A0140" w:rsidP="001A0140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Датчики. Датчик касания. Устройство датчика. Практикум. Решение задач на движение с использованием датчика касания. </w:t>
      </w:r>
    </w:p>
    <w:p w:rsidR="001A0140" w:rsidRDefault="001A0140" w:rsidP="001A0140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Датчик цвета, режимы работы датчика. Решение задач на движение с использованием датчика цвета. </w:t>
      </w:r>
    </w:p>
    <w:p w:rsidR="001A0140" w:rsidRDefault="001A0140" w:rsidP="001A0140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Ультразвуковой датчик. Решение задач на движение с использованием датчика расстояния. </w:t>
      </w:r>
    </w:p>
    <w:p w:rsidR="001A0140" w:rsidRDefault="001A0140" w:rsidP="001A0140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Гироскопический датчик. Инфракрасный датчик, режим приближения, режим маяка. </w:t>
      </w:r>
    </w:p>
    <w:p w:rsidR="001A0140" w:rsidRDefault="001A0140" w:rsidP="001A0140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Подключение датчиков и моторов. </w:t>
      </w:r>
    </w:p>
    <w:p w:rsidR="001A0140" w:rsidRDefault="001A0140" w:rsidP="001A0140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Интерфейс модуля EV3. Приложения модуля. Представление порта. Управление мотором. </w:t>
      </w:r>
    </w:p>
    <w:p w:rsidR="001A0140" w:rsidRDefault="001A0140" w:rsidP="001A0140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Проверочная работа № 1 по теме «Знакомство с роботами VEX IQ и MINDSTORMS». </w:t>
      </w:r>
    </w:p>
    <w:p w:rsidR="001A0140" w:rsidRDefault="001A0140" w:rsidP="001A0140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>4. Творческие проектные работы и соревнования(</w:t>
      </w:r>
      <w:r w:rsidR="00BF1DBF">
        <w:rPr>
          <w:b/>
          <w:bCs/>
          <w:sz w:val="23"/>
          <w:szCs w:val="23"/>
        </w:rPr>
        <w:t>8</w:t>
      </w:r>
      <w:r>
        <w:rPr>
          <w:b/>
          <w:bCs/>
          <w:sz w:val="23"/>
          <w:szCs w:val="23"/>
        </w:rPr>
        <w:t xml:space="preserve"> ч) </w:t>
      </w:r>
    </w:p>
    <w:p w:rsidR="001A0140" w:rsidRDefault="001A0140" w:rsidP="001A0140">
      <w:pPr>
        <w:pStyle w:val="Default"/>
        <w:pageBreakBefore/>
        <w:rPr>
          <w:sz w:val="23"/>
          <w:szCs w:val="23"/>
        </w:rPr>
      </w:pPr>
      <w:r>
        <w:rPr>
          <w:sz w:val="23"/>
          <w:szCs w:val="23"/>
        </w:rPr>
        <w:lastRenderedPageBreak/>
        <w:t>Правила соревнований. Работа над проектами «Движение по заданной траектории», «</w:t>
      </w:r>
      <w:proofErr w:type="spellStart"/>
      <w:r>
        <w:rPr>
          <w:sz w:val="23"/>
          <w:szCs w:val="23"/>
        </w:rPr>
        <w:t>Кегельринг</w:t>
      </w:r>
      <w:proofErr w:type="spellEnd"/>
      <w:r>
        <w:rPr>
          <w:sz w:val="23"/>
          <w:szCs w:val="23"/>
        </w:rPr>
        <w:t xml:space="preserve">». Соревнование роботов на тестовом поле. </w:t>
      </w:r>
    </w:p>
    <w:p w:rsidR="001A0140" w:rsidRDefault="001A0140" w:rsidP="001A0140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Конструирование собственной модели робота. Программирование и испытание собственной модели робота. Подведение итогов работы учащихся. Подготовка докладов, презентаций, стендовых материалов для итоговой конференции. Завершение создания моделей роботов для итоговой выставки. </w:t>
      </w:r>
    </w:p>
    <w:p w:rsidR="001A0140" w:rsidRDefault="001A0140" w:rsidP="001A0140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В результате изучения курса учащиеся должны: </w:t>
      </w:r>
    </w:p>
    <w:p w:rsidR="001A0140" w:rsidRDefault="001A0140" w:rsidP="001A0140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знать/понимать </w:t>
      </w:r>
    </w:p>
    <w:p w:rsidR="001A0140" w:rsidRDefault="001A0140" w:rsidP="001A0140">
      <w:pPr>
        <w:pStyle w:val="Default"/>
        <w:spacing w:after="27"/>
        <w:rPr>
          <w:sz w:val="23"/>
          <w:szCs w:val="23"/>
        </w:rPr>
      </w:pPr>
      <w:r>
        <w:rPr>
          <w:sz w:val="23"/>
          <w:szCs w:val="23"/>
        </w:rPr>
        <w:t xml:space="preserve">1. роль и место робототехники в жизни современного общества; </w:t>
      </w:r>
    </w:p>
    <w:p w:rsidR="001A0140" w:rsidRDefault="001A0140" w:rsidP="001A0140">
      <w:pPr>
        <w:pStyle w:val="Default"/>
        <w:spacing w:after="27"/>
        <w:rPr>
          <w:sz w:val="23"/>
          <w:szCs w:val="23"/>
        </w:rPr>
      </w:pPr>
      <w:r>
        <w:rPr>
          <w:sz w:val="23"/>
          <w:szCs w:val="23"/>
        </w:rPr>
        <w:t xml:space="preserve">2. основные сведение из истории развития робототехники в России и мире; </w:t>
      </w:r>
    </w:p>
    <w:p w:rsidR="001A0140" w:rsidRDefault="001A0140" w:rsidP="001A0140">
      <w:pPr>
        <w:pStyle w:val="Default"/>
        <w:spacing w:after="27"/>
        <w:rPr>
          <w:sz w:val="23"/>
          <w:szCs w:val="23"/>
        </w:rPr>
      </w:pPr>
      <w:r>
        <w:rPr>
          <w:sz w:val="23"/>
          <w:szCs w:val="23"/>
        </w:rPr>
        <w:t xml:space="preserve">3. основных понятия робототехники, основные технические термины, связанные с процессами конструирования и программирования роботов; </w:t>
      </w:r>
    </w:p>
    <w:p w:rsidR="001A0140" w:rsidRDefault="001A0140" w:rsidP="001A0140">
      <w:pPr>
        <w:pStyle w:val="Default"/>
        <w:spacing w:after="27"/>
        <w:rPr>
          <w:sz w:val="23"/>
          <w:szCs w:val="23"/>
        </w:rPr>
      </w:pPr>
      <w:r>
        <w:rPr>
          <w:sz w:val="23"/>
          <w:szCs w:val="23"/>
        </w:rPr>
        <w:t xml:space="preserve">4. правила и меры безопасности при работе с электроинструментами; </w:t>
      </w:r>
    </w:p>
    <w:p w:rsidR="001A0140" w:rsidRDefault="001A0140" w:rsidP="001A0140">
      <w:pPr>
        <w:pStyle w:val="Default"/>
        <w:spacing w:after="27"/>
        <w:rPr>
          <w:sz w:val="23"/>
          <w:szCs w:val="23"/>
        </w:rPr>
      </w:pPr>
      <w:r>
        <w:rPr>
          <w:sz w:val="23"/>
          <w:szCs w:val="23"/>
        </w:rPr>
        <w:t xml:space="preserve">5. общее устройство и принципы действия роботов; </w:t>
      </w:r>
    </w:p>
    <w:p w:rsidR="001A0140" w:rsidRDefault="001A0140" w:rsidP="001A0140">
      <w:pPr>
        <w:pStyle w:val="Default"/>
        <w:spacing w:after="27"/>
        <w:rPr>
          <w:sz w:val="23"/>
          <w:szCs w:val="23"/>
        </w:rPr>
      </w:pPr>
      <w:r>
        <w:rPr>
          <w:sz w:val="23"/>
          <w:szCs w:val="23"/>
        </w:rPr>
        <w:t xml:space="preserve">6. основные характеристики основных классов роботов; </w:t>
      </w:r>
    </w:p>
    <w:p w:rsidR="001A0140" w:rsidRDefault="001A0140" w:rsidP="001A0140">
      <w:pPr>
        <w:pStyle w:val="Default"/>
        <w:spacing w:after="27"/>
        <w:rPr>
          <w:sz w:val="23"/>
          <w:szCs w:val="23"/>
        </w:rPr>
      </w:pPr>
      <w:r>
        <w:rPr>
          <w:sz w:val="23"/>
          <w:szCs w:val="23"/>
        </w:rPr>
        <w:t xml:space="preserve">7. общую методику расчета основных кинематических схем; </w:t>
      </w:r>
    </w:p>
    <w:p w:rsidR="001A0140" w:rsidRDefault="001A0140" w:rsidP="001A0140">
      <w:pPr>
        <w:pStyle w:val="Default"/>
        <w:spacing w:after="27"/>
        <w:rPr>
          <w:sz w:val="23"/>
          <w:szCs w:val="23"/>
        </w:rPr>
      </w:pPr>
      <w:r>
        <w:rPr>
          <w:sz w:val="23"/>
          <w:szCs w:val="23"/>
        </w:rPr>
        <w:t xml:space="preserve">8. порядок отыскания неисправностей в различных роботизированных системах; </w:t>
      </w:r>
    </w:p>
    <w:p w:rsidR="001A0140" w:rsidRDefault="001A0140" w:rsidP="001A0140">
      <w:pPr>
        <w:pStyle w:val="Default"/>
        <w:spacing w:after="27"/>
        <w:rPr>
          <w:sz w:val="23"/>
          <w:szCs w:val="23"/>
        </w:rPr>
      </w:pPr>
      <w:r>
        <w:rPr>
          <w:sz w:val="23"/>
          <w:szCs w:val="23"/>
        </w:rPr>
        <w:t xml:space="preserve">9. методику проверки работоспособности отдельных узлов и деталей; </w:t>
      </w:r>
    </w:p>
    <w:p w:rsidR="001A0140" w:rsidRDefault="001A0140" w:rsidP="001A0140">
      <w:pPr>
        <w:pStyle w:val="Default"/>
        <w:spacing w:after="27"/>
        <w:rPr>
          <w:sz w:val="23"/>
          <w:szCs w:val="23"/>
        </w:rPr>
      </w:pPr>
      <w:r>
        <w:rPr>
          <w:sz w:val="23"/>
          <w:szCs w:val="23"/>
        </w:rPr>
        <w:t xml:space="preserve">10. основы популярных языков программирования; </w:t>
      </w:r>
    </w:p>
    <w:p w:rsidR="001A0140" w:rsidRDefault="001A0140" w:rsidP="001A0140">
      <w:pPr>
        <w:pStyle w:val="Default"/>
        <w:spacing w:after="27"/>
        <w:rPr>
          <w:sz w:val="23"/>
          <w:szCs w:val="23"/>
        </w:rPr>
      </w:pPr>
      <w:r>
        <w:rPr>
          <w:sz w:val="23"/>
          <w:szCs w:val="23"/>
        </w:rPr>
        <w:t xml:space="preserve">11. правила техники безопасности при работе в кабинете оснащенным электрооборудованием; </w:t>
      </w:r>
    </w:p>
    <w:p w:rsidR="001A0140" w:rsidRDefault="001A0140" w:rsidP="001A0140">
      <w:pPr>
        <w:pStyle w:val="Default"/>
        <w:spacing w:after="27"/>
        <w:rPr>
          <w:sz w:val="23"/>
          <w:szCs w:val="23"/>
        </w:rPr>
      </w:pPr>
      <w:r>
        <w:rPr>
          <w:sz w:val="23"/>
          <w:szCs w:val="23"/>
        </w:rPr>
        <w:t xml:space="preserve">12. основные законы электрических цепей, правила безопасности при работе с электрическими цепями, основные радиоэлектронные компоненты; </w:t>
      </w:r>
    </w:p>
    <w:p w:rsidR="001A0140" w:rsidRDefault="001A0140" w:rsidP="001A0140">
      <w:pPr>
        <w:pStyle w:val="Default"/>
        <w:spacing w:after="27"/>
        <w:rPr>
          <w:sz w:val="23"/>
          <w:szCs w:val="23"/>
        </w:rPr>
      </w:pPr>
      <w:r>
        <w:rPr>
          <w:sz w:val="23"/>
          <w:szCs w:val="23"/>
        </w:rPr>
        <w:t xml:space="preserve">13. определения робототехнического устройства, наиболее распространенные ситуации, в которых применяются роботы; </w:t>
      </w:r>
    </w:p>
    <w:p w:rsidR="001A0140" w:rsidRDefault="001A0140" w:rsidP="001A0140">
      <w:pPr>
        <w:pStyle w:val="Default"/>
        <w:spacing w:after="27"/>
        <w:rPr>
          <w:sz w:val="23"/>
          <w:szCs w:val="23"/>
        </w:rPr>
      </w:pPr>
      <w:r>
        <w:rPr>
          <w:sz w:val="23"/>
          <w:szCs w:val="23"/>
        </w:rPr>
        <w:t xml:space="preserve">14. иметь представления о перспективах развития робототехники, основные компоненты программных сред; </w:t>
      </w:r>
    </w:p>
    <w:p w:rsidR="001A0140" w:rsidRDefault="001A0140" w:rsidP="001A0140">
      <w:pPr>
        <w:pStyle w:val="Default"/>
        <w:spacing w:after="27"/>
        <w:rPr>
          <w:sz w:val="23"/>
          <w:szCs w:val="23"/>
        </w:rPr>
      </w:pPr>
      <w:r>
        <w:rPr>
          <w:sz w:val="23"/>
          <w:szCs w:val="23"/>
        </w:rPr>
        <w:t xml:space="preserve">15. основные принципы компьютерного управления, назначение и принципы работы цветового, ультразвукового датчика, датчика касания, различных исполнительных устройств; </w:t>
      </w:r>
    </w:p>
    <w:p w:rsidR="001A0140" w:rsidRDefault="001A0140" w:rsidP="001A0140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16. различные способы передачи механического воздействия, различные виды шасси, виды и назначение механических захватов; </w:t>
      </w:r>
    </w:p>
    <w:p w:rsidR="001A0140" w:rsidRDefault="001A0140" w:rsidP="001A0140">
      <w:pPr>
        <w:pStyle w:val="Default"/>
        <w:rPr>
          <w:sz w:val="23"/>
          <w:szCs w:val="23"/>
        </w:rPr>
      </w:pPr>
    </w:p>
    <w:p w:rsidR="001A0140" w:rsidRDefault="001A0140" w:rsidP="001A0140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уметь </w:t>
      </w:r>
    </w:p>
    <w:p w:rsidR="001A0140" w:rsidRDefault="001A0140" w:rsidP="001A0140">
      <w:pPr>
        <w:pStyle w:val="Default"/>
        <w:spacing w:after="27"/>
        <w:rPr>
          <w:sz w:val="23"/>
          <w:szCs w:val="23"/>
        </w:rPr>
      </w:pPr>
      <w:r>
        <w:rPr>
          <w:sz w:val="23"/>
          <w:szCs w:val="23"/>
        </w:rPr>
        <w:t xml:space="preserve">1. собирать простейшие модели с использованием EV3; </w:t>
      </w:r>
    </w:p>
    <w:p w:rsidR="001A0140" w:rsidRDefault="001A0140" w:rsidP="001A0140">
      <w:pPr>
        <w:pStyle w:val="Default"/>
        <w:spacing w:after="27"/>
        <w:rPr>
          <w:sz w:val="23"/>
          <w:szCs w:val="23"/>
        </w:rPr>
      </w:pPr>
      <w:r>
        <w:rPr>
          <w:sz w:val="23"/>
          <w:szCs w:val="23"/>
        </w:rPr>
        <w:t xml:space="preserve">2. самостоятельно проектировать и собирать из готовых деталей манипуляторы и роботов различного назначения; </w:t>
      </w:r>
    </w:p>
    <w:p w:rsidR="001A0140" w:rsidRDefault="001A0140" w:rsidP="001A0140">
      <w:pPr>
        <w:pStyle w:val="Default"/>
        <w:spacing w:after="27"/>
        <w:rPr>
          <w:sz w:val="23"/>
          <w:szCs w:val="23"/>
        </w:rPr>
      </w:pPr>
      <w:r>
        <w:rPr>
          <w:sz w:val="23"/>
          <w:szCs w:val="23"/>
        </w:rPr>
        <w:t xml:space="preserve">3. использовать для программирования микрокомпьютер EV3 (программировать на дисплее EV3) </w:t>
      </w:r>
    </w:p>
    <w:p w:rsidR="001A0140" w:rsidRDefault="001A0140" w:rsidP="001A0140">
      <w:pPr>
        <w:pStyle w:val="Default"/>
        <w:spacing w:after="27"/>
        <w:rPr>
          <w:sz w:val="23"/>
          <w:szCs w:val="23"/>
        </w:rPr>
      </w:pPr>
      <w:r>
        <w:rPr>
          <w:sz w:val="23"/>
          <w:szCs w:val="23"/>
        </w:rPr>
        <w:t xml:space="preserve">4. владеть основными навыками работы в визуальной среде программирования, программировать собранные конструкции под задачи начального уровня сложности; </w:t>
      </w:r>
    </w:p>
    <w:p w:rsidR="001A0140" w:rsidRDefault="001A0140" w:rsidP="001A0140">
      <w:pPr>
        <w:pStyle w:val="Default"/>
        <w:spacing w:after="27"/>
        <w:rPr>
          <w:sz w:val="23"/>
          <w:szCs w:val="23"/>
        </w:rPr>
      </w:pPr>
      <w:r>
        <w:rPr>
          <w:sz w:val="23"/>
          <w:szCs w:val="23"/>
        </w:rPr>
        <w:t xml:space="preserve">5. разрабатывать и записывать в визуальной среде программирования типовые управления роботом </w:t>
      </w:r>
    </w:p>
    <w:p w:rsidR="001A0140" w:rsidRDefault="001A0140" w:rsidP="001A0140">
      <w:pPr>
        <w:pStyle w:val="Default"/>
        <w:spacing w:after="27"/>
        <w:rPr>
          <w:sz w:val="23"/>
          <w:szCs w:val="23"/>
        </w:rPr>
      </w:pPr>
      <w:r>
        <w:rPr>
          <w:sz w:val="23"/>
          <w:szCs w:val="23"/>
        </w:rPr>
        <w:t xml:space="preserve">6. пользоваться компьютером, программными продуктами, необходимыми для обучения программе; </w:t>
      </w:r>
    </w:p>
    <w:p w:rsidR="001A0140" w:rsidRDefault="001A0140" w:rsidP="001A0140">
      <w:pPr>
        <w:pStyle w:val="Default"/>
        <w:spacing w:after="27"/>
        <w:rPr>
          <w:sz w:val="23"/>
          <w:szCs w:val="23"/>
        </w:rPr>
      </w:pPr>
      <w:r>
        <w:rPr>
          <w:sz w:val="23"/>
          <w:szCs w:val="23"/>
        </w:rPr>
        <w:t xml:space="preserve">7. подбирать необходимые датчики и исполнительные устройства, собирать простейшие устройства с одним или несколькими датчиками, собирать и отлаживать конструкции базовых роботов </w:t>
      </w:r>
    </w:p>
    <w:p w:rsidR="001A0140" w:rsidRDefault="001A0140" w:rsidP="001A0140">
      <w:pPr>
        <w:pStyle w:val="Default"/>
        <w:spacing w:after="27"/>
        <w:rPr>
          <w:sz w:val="23"/>
          <w:szCs w:val="23"/>
        </w:rPr>
      </w:pPr>
      <w:r>
        <w:rPr>
          <w:sz w:val="23"/>
          <w:szCs w:val="23"/>
        </w:rPr>
        <w:t xml:space="preserve">8. правильно выбирать вид передачи механического воздействия для различных технических ситуаций, собирать действующие модели роботов, а также их основные узлы и системы </w:t>
      </w:r>
    </w:p>
    <w:p w:rsidR="001A0140" w:rsidRDefault="001A0140" w:rsidP="001A0140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9. вести индивидуальные и групповые исследовательские работы. </w:t>
      </w:r>
    </w:p>
    <w:p w:rsidR="001A0140" w:rsidRDefault="001A0140" w:rsidP="001A0140">
      <w:pPr>
        <w:pStyle w:val="Default"/>
        <w:rPr>
          <w:sz w:val="23"/>
          <w:szCs w:val="23"/>
        </w:rPr>
      </w:pPr>
    </w:p>
    <w:p w:rsidR="001A0140" w:rsidRDefault="001A0140" w:rsidP="001A0140">
      <w:pPr>
        <w:pStyle w:val="Default"/>
        <w:pageBreakBefore/>
        <w:rPr>
          <w:sz w:val="23"/>
          <w:szCs w:val="23"/>
        </w:rPr>
      </w:pPr>
      <w:r>
        <w:rPr>
          <w:b/>
          <w:bCs/>
          <w:sz w:val="23"/>
          <w:szCs w:val="23"/>
        </w:rPr>
        <w:lastRenderedPageBreak/>
        <w:t xml:space="preserve">Общие учебные умения, навыки и способы деятельности </w:t>
      </w:r>
    </w:p>
    <w:p w:rsidR="001A0140" w:rsidRDefault="001A0140" w:rsidP="001A0140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Познавательная деятельность </w:t>
      </w:r>
    </w:p>
    <w:p w:rsidR="001A0140" w:rsidRDefault="001A0140" w:rsidP="001A0140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Использование для познания окружающего мира различных методов (наблюдение, измерение, опыт, эксперимент, моделирование и др.). Определение структуры объекта познания, поиск и выделение значимых функциональных связей и отношений между частями целого. Умение разделять процессы на этапы, звенья; выделение характерных причинно-следственных связей. </w:t>
      </w:r>
    </w:p>
    <w:p w:rsidR="001A0140" w:rsidRDefault="001A0140" w:rsidP="001A0140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Определение адекватных способов решения учебной задачи на основе заданных алгоритмов. Комбинирование известных алгоритмов деятельности в ситуациях, не предполагающих стандартное применение одного из них. </w:t>
      </w:r>
    </w:p>
    <w:p w:rsidR="001A0140" w:rsidRDefault="001A0140" w:rsidP="001A0140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Сравнение, сопоставление, классификация, ранжирование объектов по одному или нескольким предложенным основаниям, критериям. Умение различать факт, мнение, доказательство, гипотезу, аксиому. </w:t>
      </w:r>
    </w:p>
    <w:p w:rsidR="001A0140" w:rsidRDefault="001A0140" w:rsidP="001A0140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Исследование несложных практических ситуаций, выдвижение предположений, понимание необходимости их проверки на практике. Использование практических и лабораторных работ, несложных экспериментов для доказательства выдвигаемых предположений; описание результатов этих работ. </w:t>
      </w:r>
    </w:p>
    <w:p w:rsidR="001A0140" w:rsidRDefault="001A0140" w:rsidP="001A0140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Творческое решение учебных и практических задач: умение мотивированно отказываться от образца, искать оригинальные решения; самостоятельное выполнение различных творческих работ; участие в проектной деятельности. </w:t>
      </w:r>
    </w:p>
    <w:p w:rsidR="001A0140" w:rsidRDefault="001A0140" w:rsidP="001A0140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Информационно-коммуникативная деятельность </w:t>
      </w:r>
    </w:p>
    <w:p w:rsidR="001A0140" w:rsidRDefault="001A0140" w:rsidP="001A0140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Адекватное восприятие устной речи и способность передавать содержание прослушанного текста в сжатом или развернутом виде в соответствии с целью учебного задания. </w:t>
      </w:r>
    </w:p>
    <w:p w:rsidR="001A0140" w:rsidRDefault="001A0140" w:rsidP="001A0140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Осознанное беглое чтение текстов различных стилей и жанров, проведение информационно-смыслового анализа текста. Использование различных видов чтения (ознакомительное, просмотровое, поисковое и др.). </w:t>
      </w:r>
    </w:p>
    <w:p w:rsidR="001A0140" w:rsidRDefault="001A0140" w:rsidP="001A0140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Владение монологической и диалогической речью. Умение вступать в речевое общение, участвовать в диалоге (понимать точку зрения собеседника, признавать право на иное мнение). Создание письменных высказываний, адекватно передающих прослушанную и прочитанную информацию с заданной степенью свернутости (кратко, выборочно, полно). Составление плана, тезисов, конспекта. Приведение примеров, подбор аргументов, формулирование выводов. Отражение в устной или письменной форме результатов своей деятельности. </w:t>
      </w:r>
    </w:p>
    <w:p w:rsidR="001A0140" w:rsidRDefault="001A0140" w:rsidP="001A0140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Умение перефразировать мысль (объяснять «иными словами»). Выбор и использование выразительных средств языка и знаковых систем (текст, таблица, схема, аудиовизуальный ряд и др.) в соответствии с коммуникативной задачей, сферой и ситуацией общения. </w:t>
      </w:r>
    </w:p>
    <w:p w:rsidR="001A0140" w:rsidRDefault="001A0140" w:rsidP="001A0140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Использование для решения познавательных и коммуникативных задач различных источников информации, включая энциклопедии, словари, Интернет-ресурсы и другие базы данных. </w:t>
      </w:r>
    </w:p>
    <w:p w:rsidR="001A0140" w:rsidRDefault="001A0140" w:rsidP="001A0140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Рефлексивная деятельность </w:t>
      </w:r>
    </w:p>
    <w:p w:rsidR="001A0140" w:rsidRDefault="001A0140" w:rsidP="001A0140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Самостоятельная организация учебной деятельности (постановка цели, планирование, определение оптимального соотношения цели и средств и др.). Владение навыками контроля и оценки своей деятельности, умением предвидеть возможные последствия своих действий. Поиск и устранение причин возникших трудностей. Оценивание своих учебных достижений, поведения, черт своей личности, своего физического и эмоционального состояния. Осознанное </w:t>
      </w:r>
    </w:p>
    <w:p w:rsidR="001A0140" w:rsidRDefault="001A0140" w:rsidP="001A0140">
      <w:pPr>
        <w:pStyle w:val="Default"/>
        <w:pageBreakBefore/>
        <w:rPr>
          <w:sz w:val="23"/>
          <w:szCs w:val="23"/>
        </w:rPr>
      </w:pPr>
      <w:r>
        <w:rPr>
          <w:sz w:val="23"/>
          <w:szCs w:val="23"/>
        </w:rPr>
        <w:lastRenderedPageBreak/>
        <w:t xml:space="preserve">определение сферы своих интересов и возможностей. Соблюдение норм поведения в окружающей среде, правил здорового образа жизни. </w:t>
      </w:r>
    </w:p>
    <w:p w:rsidR="001A0140" w:rsidRDefault="001A0140" w:rsidP="001A0140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Владение умениями совместной деятельности: согласование и координация деятельности с другими ее участниками; объективное оценивание своего вклада в решение общих задач коллектива; учет особенностей различного ролевого поведения (лидер, подчиненный и др.). </w:t>
      </w:r>
    </w:p>
    <w:p w:rsidR="001A0140" w:rsidRDefault="001A0140" w:rsidP="001A0140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Оценивание своей деятельности с точки зрения нравственных, правовых норм, эстетических ценностей. Использование своих прав и выполнение своих обязанностей как гражданина, члена общества и учебного коллектива. </w:t>
      </w:r>
    </w:p>
    <w:p w:rsidR="001A0140" w:rsidRDefault="001A0140" w:rsidP="001A0140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Материально-техническое обеспечение </w:t>
      </w:r>
    </w:p>
    <w:p w:rsidR="001A0140" w:rsidRDefault="001A0140" w:rsidP="001A0140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Конструктор учебный </w:t>
      </w:r>
    </w:p>
    <w:p w:rsidR="001A0140" w:rsidRDefault="001A0140" w:rsidP="001A0140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Конструктор </w:t>
      </w:r>
      <w:proofErr w:type="spellStart"/>
      <w:r>
        <w:rPr>
          <w:sz w:val="23"/>
          <w:szCs w:val="23"/>
        </w:rPr>
        <w:t>Lego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Mindstorms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education</w:t>
      </w:r>
      <w:proofErr w:type="spellEnd"/>
      <w:r>
        <w:rPr>
          <w:sz w:val="23"/>
          <w:szCs w:val="23"/>
        </w:rPr>
        <w:t xml:space="preserve"> VEX IQ, </w:t>
      </w:r>
    </w:p>
    <w:p w:rsidR="001A0140" w:rsidRPr="001A0140" w:rsidRDefault="001A0140" w:rsidP="001A0140">
      <w:pPr>
        <w:pStyle w:val="Default"/>
        <w:rPr>
          <w:sz w:val="23"/>
          <w:szCs w:val="23"/>
          <w:lang w:val="en-US"/>
        </w:rPr>
      </w:pPr>
      <w:r>
        <w:rPr>
          <w:sz w:val="23"/>
          <w:szCs w:val="23"/>
        </w:rPr>
        <w:t>Робототехнический</w:t>
      </w:r>
      <w:r w:rsidRPr="001A0140">
        <w:rPr>
          <w:sz w:val="23"/>
          <w:szCs w:val="23"/>
          <w:lang w:val="en-US"/>
        </w:rPr>
        <w:t xml:space="preserve"> </w:t>
      </w:r>
      <w:r>
        <w:rPr>
          <w:sz w:val="23"/>
          <w:szCs w:val="23"/>
        </w:rPr>
        <w:t>набор</w:t>
      </w:r>
      <w:r w:rsidRPr="001A0140">
        <w:rPr>
          <w:sz w:val="23"/>
          <w:szCs w:val="23"/>
          <w:lang w:val="en-US"/>
        </w:rPr>
        <w:t xml:space="preserve"> Lego Education Ev3 </w:t>
      </w:r>
      <w:proofErr w:type="spellStart"/>
      <w:r w:rsidRPr="001A0140">
        <w:rPr>
          <w:sz w:val="23"/>
          <w:szCs w:val="23"/>
          <w:lang w:val="en-US"/>
        </w:rPr>
        <w:t>Mindstorm</w:t>
      </w:r>
      <w:proofErr w:type="spellEnd"/>
      <w:r w:rsidRPr="001A0140">
        <w:rPr>
          <w:sz w:val="23"/>
          <w:szCs w:val="23"/>
          <w:lang w:val="en-US"/>
        </w:rPr>
        <w:t xml:space="preserve"> </w:t>
      </w:r>
    </w:p>
    <w:p w:rsidR="001A0140" w:rsidRPr="001A0140" w:rsidRDefault="001A0140" w:rsidP="001A0140">
      <w:pPr>
        <w:pStyle w:val="Default"/>
        <w:rPr>
          <w:sz w:val="23"/>
          <w:szCs w:val="23"/>
          <w:lang w:val="en-US"/>
        </w:rPr>
      </w:pPr>
      <w:r>
        <w:rPr>
          <w:sz w:val="23"/>
          <w:szCs w:val="23"/>
        </w:rPr>
        <w:t>Базовый</w:t>
      </w:r>
      <w:r w:rsidRPr="001A0140">
        <w:rPr>
          <w:sz w:val="23"/>
          <w:szCs w:val="23"/>
          <w:lang w:val="en-US"/>
        </w:rPr>
        <w:t xml:space="preserve"> </w:t>
      </w:r>
      <w:r>
        <w:rPr>
          <w:sz w:val="23"/>
          <w:szCs w:val="23"/>
        </w:rPr>
        <w:t>набор</w:t>
      </w:r>
      <w:r w:rsidRPr="001A0140">
        <w:rPr>
          <w:sz w:val="23"/>
          <w:szCs w:val="23"/>
          <w:lang w:val="en-US"/>
        </w:rPr>
        <w:t xml:space="preserve"> </w:t>
      </w:r>
      <w:r>
        <w:rPr>
          <w:sz w:val="23"/>
          <w:szCs w:val="23"/>
        </w:rPr>
        <w:t>конструктора</w:t>
      </w:r>
      <w:r w:rsidRPr="001A0140">
        <w:rPr>
          <w:sz w:val="23"/>
          <w:szCs w:val="23"/>
          <w:lang w:val="en-US"/>
        </w:rPr>
        <w:t xml:space="preserve"> Lego Education Spike Prime 45678 </w:t>
      </w:r>
    </w:p>
    <w:p w:rsidR="001A0140" w:rsidRPr="001A0140" w:rsidRDefault="001A0140" w:rsidP="001A0140">
      <w:pPr>
        <w:pStyle w:val="Default"/>
        <w:rPr>
          <w:sz w:val="23"/>
          <w:szCs w:val="23"/>
          <w:lang w:val="en-US"/>
        </w:rPr>
      </w:pPr>
      <w:r>
        <w:rPr>
          <w:sz w:val="23"/>
          <w:szCs w:val="23"/>
        </w:rPr>
        <w:t>Расширенный</w:t>
      </w:r>
      <w:r w:rsidRPr="001A0140">
        <w:rPr>
          <w:sz w:val="23"/>
          <w:szCs w:val="23"/>
          <w:lang w:val="en-US"/>
        </w:rPr>
        <w:t xml:space="preserve"> </w:t>
      </w:r>
      <w:r>
        <w:rPr>
          <w:sz w:val="23"/>
          <w:szCs w:val="23"/>
        </w:rPr>
        <w:t>ресурсный</w:t>
      </w:r>
      <w:r w:rsidRPr="001A0140">
        <w:rPr>
          <w:sz w:val="23"/>
          <w:szCs w:val="23"/>
          <w:lang w:val="en-US"/>
        </w:rPr>
        <w:t xml:space="preserve"> </w:t>
      </w:r>
      <w:r>
        <w:rPr>
          <w:sz w:val="23"/>
          <w:szCs w:val="23"/>
        </w:rPr>
        <w:t>набор</w:t>
      </w:r>
      <w:r w:rsidRPr="001A0140">
        <w:rPr>
          <w:sz w:val="23"/>
          <w:szCs w:val="23"/>
          <w:lang w:val="en-US"/>
        </w:rPr>
        <w:t xml:space="preserve"> Lego Education Spike Prime 45681 </w:t>
      </w:r>
    </w:p>
    <w:p w:rsidR="001A0140" w:rsidRDefault="001A0140" w:rsidP="001A0140">
      <w:pPr>
        <w:pStyle w:val="Default"/>
        <w:rPr>
          <w:sz w:val="23"/>
          <w:szCs w:val="23"/>
        </w:rPr>
      </w:pPr>
      <w:proofErr w:type="spellStart"/>
      <w:r>
        <w:rPr>
          <w:sz w:val="23"/>
          <w:szCs w:val="23"/>
        </w:rPr>
        <w:t>Нетбуки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Lenovo</w:t>
      </w:r>
      <w:proofErr w:type="spellEnd"/>
      <w:r>
        <w:rPr>
          <w:sz w:val="23"/>
          <w:szCs w:val="23"/>
        </w:rPr>
        <w:t xml:space="preserve"> </w:t>
      </w:r>
    </w:p>
    <w:p w:rsidR="001A0140" w:rsidRDefault="001A0140" w:rsidP="001A0140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Список литературы </w:t>
      </w:r>
    </w:p>
    <w:p w:rsidR="001A0140" w:rsidRDefault="001A0140" w:rsidP="001A0140">
      <w:pPr>
        <w:pStyle w:val="Default"/>
        <w:spacing w:after="27"/>
        <w:rPr>
          <w:sz w:val="23"/>
          <w:szCs w:val="23"/>
        </w:rPr>
      </w:pPr>
      <w:r>
        <w:rPr>
          <w:sz w:val="23"/>
          <w:szCs w:val="23"/>
        </w:rPr>
        <w:t xml:space="preserve">1. Копосов Д. Г. Первый шаг в робототехнику. Практикум для 5-6 </w:t>
      </w:r>
      <w:proofErr w:type="spellStart"/>
      <w:r>
        <w:rPr>
          <w:sz w:val="23"/>
          <w:szCs w:val="23"/>
        </w:rPr>
        <w:t>классов\</w:t>
      </w:r>
      <w:proofErr w:type="spellEnd"/>
      <w:r>
        <w:rPr>
          <w:sz w:val="23"/>
          <w:szCs w:val="23"/>
        </w:rPr>
        <w:t xml:space="preserve"> Д. Г. Копосов. – М.: БИНОМ. Лаборатория знаний, 2012 – 292 </w:t>
      </w:r>
      <w:proofErr w:type="gramStart"/>
      <w:r>
        <w:rPr>
          <w:sz w:val="23"/>
          <w:szCs w:val="23"/>
        </w:rPr>
        <w:t>с</w:t>
      </w:r>
      <w:proofErr w:type="gramEnd"/>
      <w:r>
        <w:rPr>
          <w:sz w:val="23"/>
          <w:szCs w:val="23"/>
        </w:rPr>
        <w:t xml:space="preserve">. </w:t>
      </w:r>
    </w:p>
    <w:p w:rsidR="001A0140" w:rsidRDefault="001A0140" w:rsidP="001A0140">
      <w:pPr>
        <w:pStyle w:val="Default"/>
        <w:spacing w:after="27"/>
        <w:rPr>
          <w:sz w:val="23"/>
          <w:szCs w:val="23"/>
        </w:rPr>
      </w:pPr>
      <w:r>
        <w:rPr>
          <w:sz w:val="23"/>
          <w:szCs w:val="23"/>
        </w:rPr>
        <w:t xml:space="preserve">2. </w:t>
      </w:r>
      <w:proofErr w:type="spellStart"/>
      <w:r>
        <w:rPr>
          <w:sz w:val="23"/>
          <w:szCs w:val="23"/>
        </w:rPr>
        <w:t>Блог-сообщество</w:t>
      </w:r>
      <w:proofErr w:type="spellEnd"/>
      <w:r>
        <w:rPr>
          <w:sz w:val="23"/>
          <w:szCs w:val="23"/>
        </w:rPr>
        <w:t xml:space="preserve"> любителей роботов </w:t>
      </w:r>
      <w:proofErr w:type="spellStart"/>
      <w:r>
        <w:rPr>
          <w:sz w:val="23"/>
          <w:szCs w:val="23"/>
        </w:rPr>
        <w:t>Лего</w:t>
      </w:r>
      <w:proofErr w:type="spellEnd"/>
      <w:r>
        <w:rPr>
          <w:sz w:val="23"/>
          <w:szCs w:val="23"/>
        </w:rPr>
        <w:t xml:space="preserve"> с примерами программ [Электронный ресурс] / http://nnxt.blogspot.ru/2010/11/blog-post_21.html </w:t>
      </w:r>
    </w:p>
    <w:p w:rsidR="001A0140" w:rsidRDefault="001A0140" w:rsidP="001A0140">
      <w:pPr>
        <w:pStyle w:val="Default"/>
        <w:spacing w:after="27"/>
        <w:rPr>
          <w:sz w:val="23"/>
          <w:szCs w:val="23"/>
        </w:rPr>
      </w:pPr>
      <w:r>
        <w:rPr>
          <w:sz w:val="23"/>
          <w:szCs w:val="23"/>
        </w:rPr>
        <w:t xml:space="preserve">3. Лабораторные практикумы по программированию [Электронный ресурс] http://www.edu.holit.ua/index.php?option=com_content&amp;view= category&amp;layout=blog&amp;id=72&amp;Itemid=159&amp;lang=ru </w:t>
      </w:r>
    </w:p>
    <w:p w:rsidR="001A0140" w:rsidRDefault="001A0140" w:rsidP="001A0140">
      <w:pPr>
        <w:pStyle w:val="Default"/>
        <w:spacing w:after="27"/>
        <w:rPr>
          <w:sz w:val="23"/>
          <w:szCs w:val="23"/>
        </w:rPr>
      </w:pPr>
      <w:r>
        <w:rPr>
          <w:sz w:val="23"/>
          <w:szCs w:val="23"/>
        </w:rPr>
        <w:t xml:space="preserve">4. Образовательная программа «Введение в конструирование роботов» и графический язык программирования роботов [Электронный ресурс] / http://learning.9151394.ru/course/view.php?id=280#program_blocks </w:t>
      </w:r>
    </w:p>
    <w:p w:rsidR="001A0140" w:rsidRDefault="001A0140" w:rsidP="001A0140">
      <w:pPr>
        <w:pStyle w:val="Default"/>
        <w:spacing w:after="27"/>
        <w:rPr>
          <w:sz w:val="23"/>
          <w:szCs w:val="23"/>
        </w:rPr>
      </w:pPr>
      <w:r>
        <w:rPr>
          <w:sz w:val="23"/>
          <w:szCs w:val="23"/>
        </w:rPr>
        <w:t xml:space="preserve">5. Примеры конструкторов и программ к ним [Электронный ресурс] / Режим доступа: http://www.nxtprograms.com/index2.html </w:t>
      </w:r>
    </w:p>
    <w:p w:rsidR="001A0140" w:rsidRDefault="001A0140" w:rsidP="001A0140">
      <w:pPr>
        <w:pStyle w:val="Default"/>
        <w:spacing w:after="27"/>
        <w:rPr>
          <w:sz w:val="23"/>
          <w:szCs w:val="23"/>
        </w:rPr>
      </w:pPr>
      <w:r>
        <w:rPr>
          <w:sz w:val="23"/>
          <w:szCs w:val="23"/>
        </w:rPr>
        <w:t xml:space="preserve">6. Программы для робота [Электронный ресурс] / http://service.lego.com/en-us/helptopics/?questionid=2655 </w:t>
      </w:r>
    </w:p>
    <w:p w:rsidR="001A0140" w:rsidRDefault="001A0140" w:rsidP="001A0140">
      <w:pPr>
        <w:pStyle w:val="Default"/>
        <w:spacing w:after="27"/>
        <w:rPr>
          <w:sz w:val="23"/>
          <w:szCs w:val="23"/>
        </w:rPr>
      </w:pPr>
      <w:r>
        <w:rPr>
          <w:sz w:val="23"/>
          <w:szCs w:val="23"/>
        </w:rPr>
        <w:t>7. Учебник по программированию роботов (</w:t>
      </w:r>
      <w:proofErr w:type="spellStart"/>
      <w:r>
        <w:rPr>
          <w:sz w:val="23"/>
          <w:szCs w:val="23"/>
        </w:rPr>
        <w:t>wiki</w:t>
      </w:r>
      <w:proofErr w:type="spellEnd"/>
      <w:r>
        <w:rPr>
          <w:sz w:val="23"/>
          <w:szCs w:val="23"/>
        </w:rPr>
        <w:t xml:space="preserve">) [Электронный ресурс] / </w:t>
      </w:r>
    </w:p>
    <w:p w:rsidR="001A0140" w:rsidRDefault="001A0140" w:rsidP="001A0140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8. Материалы сайтов </w:t>
      </w:r>
    </w:p>
    <w:p w:rsidR="001A0140" w:rsidRDefault="001A0140" w:rsidP="001A0140">
      <w:pPr>
        <w:pStyle w:val="Default"/>
        <w:rPr>
          <w:sz w:val="23"/>
          <w:szCs w:val="23"/>
        </w:rPr>
      </w:pPr>
    </w:p>
    <w:p w:rsidR="001A0140" w:rsidRDefault="009B010E" w:rsidP="001A0140">
      <w:pPr>
        <w:pStyle w:val="Default"/>
        <w:rPr>
          <w:sz w:val="23"/>
          <w:szCs w:val="23"/>
        </w:rPr>
      </w:pPr>
      <w:hyperlink r:id="rId7" w:history="1">
        <w:r w:rsidR="001A0140" w:rsidRPr="008175F6">
          <w:rPr>
            <w:rStyle w:val="a3"/>
            <w:sz w:val="23"/>
            <w:szCs w:val="23"/>
          </w:rPr>
          <w:t>http://www.prorobot.ru/lego.php</w:t>
        </w:r>
      </w:hyperlink>
    </w:p>
    <w:p w:rsidR="001A0140" w:rsidRDefault="001A0140" w:rsidP="001A0140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 </w:t>
      </w:r>
    </w:p>
    <w:p w:rsidR="001A0140" w:rsidRDefault="001A0140" w:rsidP="001A0140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http://nau-ra.ru/catalog/robot http://www.239.ru/robot  </w:t>
      </w:r>
    </w:p>
    <w:p w:rsidR="001A0140" w:rsidRDefault="001A0140" w:rsidP="001A0140">
      <w:pPr>
        <w:pStyle w:val="Default"/>
        <w:rPr>
          <w:sz w:val="23"/>
          <w:szCs w:val="23"/>
        </w:rPr>
      </w:pPr>
    </w:p>
    <w:p w:rsidR="001A0140" w:rsidRDefault="001A0140" w:rsidP="001A0140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http://www.russianrobotics.ru/actions/actions_92.html  </w:t>
      </w:r>
    </w:p>
    <w:p w:rsidR="001A0140" w:rsidRDefault="001A0140" w:rsidP="001A0140">
      <w:pPr>
        <w:pStyle w:val="Default"/>
        <w:rPr>
          <w:sz w:val="23"/>
          <w:szCs w:val="23"/>
        </w:rPr>
      </w:pPr>
    </w:p>
    <w:p w:rsidR="001A0140" w:rsidRDefault="009B010E" w:rsidP="001A0140">
      <w:pPr>
        <w:pStyle w:val="Default"/>
        <w:rPr>
          <w:sz w:val="23"/>
          <w:szCs w:val="23"/>
        </w:rPr>
      </w:pPr>
      <w:hyperlink r:id="rId8" w:history="1">
        <w:r w:rsidR="001A0140" w:rsidRPr="008175F6">
          <w:rPr>
            <w:rStyle w:val="a3"/>
            <w:sz w:val="23"/>
            <w:szCs w:val="23"/>
          </w:rPr>
          <w:t>http://habrahabr.ru/company/innopolis_university/blog/210906/STEM-робототехника</w:t>
        </w:r>
      </w:hyperlink>
      <w:r w:rsidR="001A0140">
        <w:rPr>
          <w:sz w:val="23"/>
          <w:szCs w:val="23"/>
        </w:rPr>
        <w:t xml:space="preserve"> </w:t>
      </w:r>
    </w:p>
    <w:p w:rsidR="001A0140" w:rsidRDefault="001A0140" w:rsidP="001A0140">
      <w:pPr>
        <w:pStyle w:val="Default"/>
        <w:rPr>
          <w:sz w:val="23"/>
          <w:szCs w:val="23"/>
        </w:rPr>
      </w:pPr>
    </w:p>
    <w:p w:rsidR="001A0140" w:rsidRDefault="009B010E" w:rsidP="001A0140">
      <w:pPr>
        <w:pStyle w:val="Default"/>
        <w:rPr>
          <w:sz w:val="23"/>
          <w:szCs w:val="23"/>
        </w:rPr>
      </w:pPr>
      <w:hyperlink r:id="rId9" w:history="1">
        <w:r w:rsidR="001A0140" w:rsidRPr="008175F6">
          <w:rPr>
            <w:rStyle w:val="a3"/>
            <w:sz w:val="23"/>
            <w:szCs w:val="23"/>
          </w:rPr>
          <w:t>http://www.slideshare.net/odezia/2014-39493928</w:t>
        </w:r>
      </w:hyperlink>
    </w:p>
    <w:p w:rsidR="001A0140" w:rsidRDefault="001A0140" w:rsidP="001A0140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 </w:t>
      </w:r>
      <w:hyperlink r:id="rId10" w:history="1">
        <w:r w:rsidRPr="008175F6">
          <w:rPr>
            <w:rStyle w:val="a3"/>
            <w:sz w:val="23"/>
            <w:szCs w:val="23"/>
          </w:rPr>
          <w:t>http://www.slideshare.net/odezia/ss-40220681</w:t>
        </w:r>
      </w:hyperlink>
      <w:r>
        <w:rPr>
          <w:sz w:val="23"/>
          <w:szCs w:val="23"/>
        </w:rPr>
        <w:t xml:space="preserve"> </w:t>
      </w:r>
    </w:p>
    <w:p w:rsidR="001A0140" w:rsidRDefault="001A0140" w:rsidP="001A0140">
      <w:pPr>
        <w:pStyle w:val="Default"/>
        <w:rPr>
          <w:sz w:val="23"/>
          <w:szCs w:val="23"/>
        </w:rPr>
      </w:pPr>
    </w:p>
    <w:p w:rsidR="005D10AA" w:rsidRDefault="009B010E" w:rsidP="001A0140">
      <w:pPr>
        <w:rPr>
          <w:sz w:val="23"/>
          <w:szCs w:val="23"/>
        </w:rPr>
      </w:pPr>
      <w:hyperlink r:id="rId11" w:history="1">
        <w:r w:rsidR="001A0140" w:rsidRPr="008175F6">
          <w:rPr>
            <w:rStyle w:val="a3"/>
            <w:sz w:val="23"/>
            <w:szCs w:val="23"/>
          </w:rPr>
          <w:t>http://www.slideshare.net/odezia/180914-39396539</w:t>
        </w:r>
      </w:hyperlink>
    </w:p>
    <w:p w:rsidR="001A0140" w:rsidRDefault="001A0140" w:rsidP="001A0140">
      <w:pPr>
        <w:rPr>
          <w:sz w:val="23"/>
          <w:szCs w:val="23"/>
        </w:rPr>
      </w:pPr>
    </w:p>
    <w:p w:rsidR="001A0140" w:rsidRDefault="001A0140" w:rsidP="001A0140">
      <w:pPr>
        <w:rPr>
          <w:sz w:val="23"/>
          <w:szCs w:val="23"/>
        </w:rPr>
      </w:pPr>
    </w:p>
    <w:p w:rsidR="001A0140" w:rsidRDefault="001A0140" w:rsidP="001A0140">
      <w:pPr>
        <w:rPr>
          <w:sz w:val="23"/>
          <w:szCs w:val="23"/>
        </w:rPr>
      </w:pPr>
    </w:p>
    <w:p w:rsidR="001A0140" w:rsidRDefault="001A0140" w:rsidP="001A0140">
      <w:pPr>
        <w:rPr>
          <w:sz w:val="23"/>
          <w:szCs w:val="23"/>
        </w:rPr>
      </w:pPr>
    </w:p>
    <w:p w:rsidR="001A0140" w:rsidRDefault="001A0140" w:rsidP="001A0140">
      <w:pPr>
        <w:rPr>
          <w:sz w:val="23"/>
          <w:szCs w:val="23"/>
        </w:rPr>
      </w:pPr>
    </w:p>
    <w:p w:rsidR="001A0140" w:rsidRDefault="001A0140" w:rsidP="001A0140">
      <w:pPr>
        <w:rPr>
          <w:sz w:val="23"/>
          <w:szCs w:val="23"/>
        </w:rPr>
      </w:pPr>
    </w:p>
    <w:p w:rsidR="001A0140" w:rsidRDefault="001A0140" w:rsidP="001A0140">
      <w:pPr>
        <w:rPr>
          <w:sz w:val="23"/>
          <w:szCs w:val="23"/>
        </w:rPr>
      </w:pPr>
    </w:p>
    <w:p w:rsidR="001A0140" w:rsidRDefault="001A0140" w:rsidP="001A0140">
      <w:pPr>
        <w:rPr>
          <w:sz w:val="23"/>
          <w:szCs w:val="23"/>
        </w:rPr>
      </w:pPr>
    </w:p>
    <w:p w:rsidR="001A0140" w:rsidRDefault="001A0140" w:rsidP="001A0140">
      <w:pPr>
        <w:rPr>
          <w:sz w:val="23"/>
          <w:szCs w:val="23"/>
        </w:rPr>
      </w:pPr>
    </w:p>
    <w:p w:rsidR="001A0140" w:rsidRDefault="001A0140" w:rsidP="001A0140"/>
    <w:sectPr w:rsidR="001A0140" w:rsidSect="005D10A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Liberation Serif">
    <w:altName w:val="Times New Roman"/>
    <w:panose1 w:val="00000000000000000000"/>
    <w:charset w:val="00"/>
    <w:family w:val="roman"/>
    <w:notTrueType/>
    <w:pitch w:val="default"/>
    <w:sig w:usb0="00000001" w:usb1="00000000" w:usb2="00000000" w:usb3="00000000" w:csb0="0000000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9295EBA1"/>
    <w:multiLevelType w:val="hybridMultilevel"/>
    <w:tmpl w:val="5770CD56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AB5F5FDC"/>
    <w:multiLevelType w:val="hybridMultilevel"/>
    <w:tmpl w:val="13BF20F6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C112D379"/>
    <w:multiLevelType w:val="hybridMultilevel"/>
    <w:tmpl w:val="F81A8162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DA80DFE6"/>
    <w:multiLevelType w:val="hybridMultilevel"/>
    <w:tmpl w:val="1E659419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>
    <w:nsid w:val="FBBF7563"/>
    <w:multiLevelType w:val="hybridMultilevel"/>
    <w:tmpl w:val="D6E9CFFE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>
    <w:nsid w:val="38055860"/>
    <w:multiLevelType w:val="hybridMultilevel"/>
    <w:tmpl w:val="96C1F185"/>
    <w:lvl w:ilvl="0" w:tplc="FFFFFFFF">
      <w:start w:val="1"/>
      <w:numFmt w:val="ideographDigital"/>
      <w:lvlText w:val=""/>
      <w:lvlJc w:val="left"/>
    </w:lvl>
    <w:lvl w:ilvl="1" w:tplc="FFFFFFFF">
      <w:start w:val="1"/>
      <w:numFmt w:val="ideographDigit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>
    <w:nsid w:val="3FB14D52"/>
    <w:multiLevelType w:val="hybridMultilevel"/>
    <w:tmpl w:val="63FD79BF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>
    <w:nsid w:val="4FA9FF8B"/>
    <w:multiLevelType w:val="hybridMultilevel"/>
    <w:tmpl w:val="60353A2E"/>
    <w:lvl w:ilvl="0" w:tplc="FFFFFFFF">
      <w:start w:val="1"/>
      <w:numFmt w:val="ideographDigital"/>
      <w:lvlText w:val=""/>
      <w:lvlJc w:val="left"/>
    </w:lvl>
    <w:lvl w:ilvl="1" w:tplc="FFFFFFFF">
      <w:start w:val="1"/>
      <w:numFmt w:val="ideographDigit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>
    <w:nsid w:val="6A7AD999"/>
    <w:multiLevelType w:val="hybridMultilevel"/>
    <w:tmpl w:val="921EEEE7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">
    <w:nsid w:val="6BB028F1"/>
    <w:multiLevelType w:val="hybridMultilevel"/>
    <w:tmpl w:val="BA99D9EC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>
    <w:nsid w:val="6F5D40AC"/>
    <w:multiLevelType w:val="hybridMultilevel"/>
    <w:tmpl w:val="CAA13039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1">
    <w:nsid w:val="7447EACE"/>
    <w:multiLevelType w:val="hybridMultilevel"/>
    <w:tmpl w:val="ACE9B97E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">
    <w:nsid w:val="7EFB0748"/>
    <w:multiLevelType w:val="hybridMultilevel"/>
    <w:tmpl w:val="4D733EE6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12"/>
  </w:num>
  <w:num w:numId="2">
    <w:abstractNumId w:val="9"/>
  </w:num>
  <w:num w:numId="3">
    <w:abstractNumId w:val="1"/>
  </w:num>
  <w:num w:numId="4">
    <w:abstractNumId w:val="4"/>
  </w:num>
  <w:num w:numId="5">
    <w:abstractNumId w:val="6"/>
  </w:num>
  <w:num w:numId="6">
    <w:abstractNumId w:val="7"/>
  </w:num>
  <w:num w:numId="7">
    <w:abstractNumId w:val="5"/>
  </w:num>
  <w:num w:numId="8">
    <w:abstractNumId w:val="11"/>
  </w:num>
  <w:num w:numId="9">
    <w:abstractNumId w:val="2"/>
  </w:num>
  <w:num w:numId="10">
    <w:abstractNumId w:val="0"/>
  </w:num>
  <w:num w:numId="11">
    <w:abstractNumId w:val="10"/>
  </w:num>
  <w:num w:numId="12">
    <w:abstractNumId w:val="8"/>
  </w:num>
  <w:num w:numId="13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characterSpacingControl w:val="doNotCompress"/>
  <w:compat/>
  <w:rsids>
    <w:rsidRoot w:val="001A0140"/>
    <w:rsid w:val="001A0140"/>
    <w:rsid w:val="002E5B39"/>
    <w:rsid w:val="003D2E0D"/>
    <w:rsid w:val="005D10AA"/>
    <w:rsid w:val="0065586E"/>
    <w:rsid w:val="008142F1"/>
    <w:rsid w:val="009B010E"/>
    <w:rsid w:val="00BF1DBF"/>
    <w:rsid w:val="00E70E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10A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1A0140"/>
    <w:pPr>
      <w:autoSpaceDE w:val="0"/>
      <w:autoSpaceDN w:val="0"/>
      <w:adjustRightInd w:val="0"/>
      <w:spacing w:after="0" w:line="240" w:lineRule="auto"/>
    </w:pPr>
    <w:rPr>
      <w:rFonts w:ascii="Liberation Serif" w:hAnsi="Liberation Serif" w:cs="Liberation Serif"/>
      <w:color w:val="000000"/>
      <w:sz w:val="24"/>
      <w:szCs w:val="24"/>
    </w:rPr>
  </w:style>
  <w:style w:type="character" w:styleId="a3">
    <w:name w:val="Hyperlink"/>
    <w:basedOn w:val="a0"/>
    <w:uiPriority w:val="99"/>
    <w:unhideWhenUsed/>
    <w:rsid w:val="001A0140"/>
    <w:rPr>
      <w:color w:val="0563C1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BF1D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F1DB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habrahabr.ru/company/innopolis_university/blog/210906/STEM-&#1088;&#1086;&#1073;&#1086;&#1090;&#1086;&#1090;&#1077;&#1093;&#1085;&#1080;&#1082;&#1072;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http://www.prorobot.ru/lego.php" TargetMode="Externa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hyperlink" Target="http://www.slideshare.net/odezia/180914-39396539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://www.slideshare.net/odezia/ss-40220681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slideshare.net/odezia/2014-39493928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99CD3A0-F2B4-40F9-B090-436F6AD7D9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</TotalTime>
  <Pages>1</Pages>
  <Words>3167</Words>
  <Characters>18054</Characters>
  <Application>Microsoft Office Word</Application>
  <DocSecurity>0</DocSecurity>
  <Lines>150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21179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</dc:creator>
  <cp:lastModifiedBy>Школа</cp:lastModifiedBy>
  <cp:revision>3</cp:revision>
  <cp:lastPrinted>2024-10-21T09:43:00Z</cp:lastPrinted>
  <dcterms:created xsi:type="dcterms:W3CDTF">2024-10-16T12:13:00Z</dcterms:created>
  <dcterms:modified xsi:type="dcterms:W3CDTF">2024-10-21T09:51:00Z</dcterms:modified>
</cp:coreProperties>
</file>