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30" w:rsidRDefault="00A73230" w:rsidP="00A73230">
      <w:pPr>
        <w:shd w:val="clear" w:color="auto" w:fill="FFFFFF"/>
        <w:spacing w:after="39" w:line="240" w:lineRule="auto"/>
        <w:ind w:left="10" w:right="-15"/>
        <w:jc w:val="center"/>
        <w:rPr>
          <w:rFonts w:ascii="Arial" w:eastAsia="Times New Roman" w:hAnsi="Arial" w:cs="Arial"/>
          <w:color w:val="181818"/>
          <w:w w:val="100"/>
          <w:sz w:val="28"/>
          <w:szCs w:val="28"/>
          <w:lang w:eastAsia="ru-RU"/>
        </w:rPr>
      </w:pPr>
      <w:r>
        <w:rPr>
          <w:rFonts w:eastAsia="Times New Roman"/>
          <w:b/>
          <w:bCs/>
          <w:color w:val="181818"/>
          <w:w w:val="100"/>
          <w:sz w:val="28"/>
          <w:szCs w:val="28"/>
          <w:lang w:eastAsia="ru-RU"/>
        </w:rPr>
        <w:t>План мероприятий по формированию позитивного отношения </w:t>
      </w:r>
    </w:p>
    <w:p w:rsidR="00A73230" w:rsidRDefault="00A73230" w:rsidP="00A73230">
      <w:pPr>
        <w:shd w:val="clear" w:color="auto" w:fill="FFFFFF"/>
        <w:spacing w:after="39" w:line="240" w:lineRule="auto"/>
        <w:ind w:left="10" w:right="-15"/>
        <w:jc w:val="center"/>
        <w:rPr>
          <w:rFonts w:ascii="Arial" w:eastAsia="Times New Roman" w:hAnsi="Arial" w:cs="Arial"/>
          <w:color w:val="181818"/>
          <w:w w:val="100"/>
          <w:sz w:val="28"/>
          <w:szCs w:val="28"/>
          <w:lang w:eastAsia="ru-RU"/>
        </w:rPr>
      </w:pPr>
      <w:r>
        <w:rPr>
          <w:rFonts w:eastAsia="Times New Roman"/>
          <w:b/>
          <w:bCs/>
          <w:color w:val="181818"/>
          <w:w w:val="100"/>
          <w:sz w:val="28"/>
          <w:szCs w:val="28"/>
          <w:lang w:eastAsia="ru-RU"/>
        </w:rPr>
        <w:t>к объективной оценке результатов обучения</w:t>
      </w:r>
    </w:p>
    <w:p w:rsidR="00A73230" w:rsidRDefault="00111213" w:rsidP="00A73230">
      <w:pPr>
        <w:shd w:val="clear" w:color="auto" w:fill="FFFFFF"/>
        <w:spacing w:after="39" w:line="240" w:lineRule="auto"/>
        <w:ind w:left="10" w:right="-15"/>
        <w:jc w:val="center"/>
        <w:rPr>
          <w:rFonts w:ascii="Arial" w:eastAsia="Times New Roman" w:hAnsi="Arial" w:cs="Arial"/>
          <w:color w:val="181818"/>
          <w:w w:val="100"/>
          <w:sz w:val="28"/>
          <w:szCs w:val="28"/>
          <w:lang w:eastAsia="ru-RU"/>
        </w:rPr>
      </w:pPr>
      <w:r>
        <w:rPr>
          <w:rFonts w:eastAsia="Times New Roman"/>
          <w:b/>
          <w:bCs/>
          <w:color w:val="181818"/>
          <w:w w:val="100"/>
          <w:sz w:val="28"/>
          <w:szCs w:val="28"/>
          <w:lang w:eastAsia="ru-RU"/>
        </w:rPr>
        <w:t>в МКОУ СОШ д.Светозарево на 2023-2024</w:t>
      </w:r>
      <w:r w:rsidR="00A73230">
        <w:rPr>
          <w:rFonts w:eastAsia="Times New Roman"/>
          <w:b/>
          <w:bCs/>
          <w:color w:val="181818"/>
          <w:w w:val="100"/>
          <w:sz w:val="28"/>
          <w:szCs w:val="28"/>
          <w:lang w:eastAsia="ru-RU"/>
        </w:rPr>
        <w:t xml:space="preserve"> учебный год</w:t>
      </w:r>
    </w:p>
    <w:p w:rsidR="00A73230" w:rsidRDefault="00A73230" w:rsidP="00A73230">
      <w:pPr>
        <w:shd w:val="clear" w:color="auto" w:fill="FFFFFF"/>
        <w:spacing w:after="79" w:line="240" w:lineRule="auto"/>
        <w:rPr>
          <w:rFonts w:ascii="Arial" w:eastAsia="Times New Roman" w:hAnsi="Arial" w:cs="Arial"/>
          <w:color w:val="181818"/>
          <w:w w:val="100"/>
          <w:sz w:val="21"/>
          <w:szCs w:val="21"/>
          <w:lang w:eastAsia="ru-RU"/>
        </w:rPr>
      </w:pPr>
      <w:r>
        <w:rPr>
          <w:rFonts w:eastAsia="Times New Roman"/>
          <w:b/>
          <w:bCs/>
          <w:color w:val="181818"/>
          <w:w w:val="100"/>
          <w:lang w:eastAsia="ru-RU"/>
        </w:rPr>
        <w:t> </w:t>
      </w:r>
    </w:p>
    <w:p w:rsidR="00A73230" w:rsidRDefault="00A73230" w:rsidP="00A73230">
      <w:pPr>
        <w:shd w:val="clear" w:color="auto" w:fill="FFFFFF"/>
        <w:spacing w:after="98" w:line="240" w:lineRule="auto"/>
        <w:ind w:left="-1134" w:firstLine="850"/>
        <w:rPr>
          <w:rFonts w:eastAsia="Times New Roman"/>
          <w:b/>
          <w:bCs/>
          <w:color w:val="181818"/>
          <w:w w:val="100"/>
          <w:sz w:val="28"/>
          <w:szCs w:val="28"/>
          <w:u w:val="single"/>
          <w:lang w:eastAsia="ru-RU"/>
        </w:rPr>
      </w:pPr>
      <w:r>
        <w:rPr>
          <w:rFonts w:eastAsia="Times New Roman"/>
          <w:b/>
          <w:bCs/>
          <w:color w:val="181818"/>
          <w:w w:val="100"/>
          <w:sz w:val="28"/>
          <w:szCs w:val="28"/>
          <w:u w:val="single"/>
          <w:lang w:eastAsia="ru-RU"/>
        </w:rPr>
        <w:t>Цель: </w:t>
      </w:r>
    </w:p>
    <w:p w:rsidR="00A73230" w:rsidRDefault="00A73230" w:rsidP="00A73230">
      <w:pPr>
        <w:shd w:val="clear" w:color="auto" w:fill="FFFFFF"/>
        <w:spacing w:after="98" w:line="240" w:lineRule="auto"/>
        <w:ind w:left="-1134" w:firstLine="850"/>
        <w:rPr>
          <w:rFonts w:ascii="Arial" w:eastAsia="Times New Roman" w:hAnsi="Arial" w:cs="Arial"/>
          <w:color w:val="181818"/>
          <w:w w:val="1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w w:val="100"/>
          <w:sz w:val="28"/>
          <w:szCs w:val="28"/>
          <w:lang w:eastAsia="ru-RU"/>
        </w:rPr>
        <w:t>-</w:t>
      </w:r>
      <w:r>
        <w:rPr>
          <w:rFonts w:eastAsia="Times New Roman"/>
          <w:color w:val="181818"/>
          <w:w w:val="100"/>
          <w:sz w:val="28"/>
          <w:szCs w:val="28"/>
          <w:lang w:eastAsia="ru-RU"/>
        </w:rPr>
        <w:t>повышение эффективности системы образования  средствами формирования инструментов образовательных результатов обучающихся;</w:t>
      </w:r>
    </w:p>
    <w:p w:rsidR="00A73230" w:rsidRDefault="00A73230" w:rsidP="00A73230">
      <w:pPr>
        <w:shd w:val="clear" w:color="auto" w:fill="FFFFFF"/>
        <w:spacing w:after="51" w:line="240" w:lineRule="auto"/>
        <w:ind w:left="-1134" w:firstLine="850"/>
        <w:rPr>
          <w:rFonts w:eastAsia="Times New Roman"/>
          <w:color w:val="181818"/>
          <w:w w:val="100"/>
          <w:sz w:val="28"/>
          <w:szCs w:val="28"/>
          <w:lang w:eastAsia="ru-RU"/>
        </w:rPr>
      </w:pPr>
      <w:r>
        <w:rPr>
          <w:rFonts w:eastAsia="Times New Roman"/>
          <w:color w:val="181818"/>
          <w:w w:val="100"/>
          <w:sz w:val="28"/>
          <w:szCs w:val="28"/>
          <w:lang w:eastAsia="ru-RU"/>
        </w:rPr>
        <w:t>-совершенствование управления качеством образования, представление всем участникам образовательного процесса достоверной информации о качестве образования </w:t>
      </w:r>
    </w:p>
    <w:p w:rsidR="00A73230" w:rsidRDefault="00A73230" w:rsidP="00A73230">
      <w:pPr>
        <w:shd w:val="clear" w:color="auto" w:fill="FFFFFF"/>
        <w:spacing w:after="51" w:line="240" w:lineRule="auto"/>
        <w:ind w:left="-1134" w:firstLine="850"/>
        <w:rPr>
          <w:rFonts w:ascii="Arial" w:eastAsia="Times New Roman" w:hAnsi="Arial" w:cs="Arial"/>
          <w:color w:val="181818"/>
          <w:w w:val="100"/>
          <w:sz w:val="21"/>
          <w:szCs w:val="21"/>
          <w:lang w:eastAsia="ru-RU"/>
        </w:rPr>
      </w:pPr>
    </w:p>
    <w:tbl>
      <w:tblPr>
        <w:tblW w:w="10770" w:type="dxa"/>
        <w:tblInd w:w="-102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2267"/>
        <w:gridCol w:w="3685"/>
        <w:gridCol w:w="1134"/>
        <w:gridCol w:w="1841"/>
      </w:tblGrid>
      <w:tr w:rsidR="00A73230" w:rsidTr="00C75CA7">
        <w:trPr>
          <w:trHeight w:val="286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A73230" w:rsidRDefault="00A73230">
            <w:pPr>
              <w:tabs>
                <w:tab w:val="left" w:pos="1155"/>
              </w:tabs>
              <w:spacing w:after="0" w:line="240" w:lineRule="auto"/>
              <w:ind w:left="2"/>
              <w:jc w:val="center"/>
              <w:rPr>
                <w:rFonts w:eastAsia="Times New Roman"/>
                <w:color w:val="181818"/>
                <w:w w:val="100"/>
                <w:lang w:eastAsia="ru-RU"/>
              </w:rPr>
            </w:pPr>
            <w:r>
              <w:rPr>
                <w:rFonts w:eastAsia="Times New Roman"/>
                <w:color w:val="181818"/>
                <w:w w:val="100"/>
                <w:lang w:eastAsia="ru-RU"/>
              </w:rPr>
              <w:t>Задачи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A73230" w:rsidRDefault="00A73230">
            <w:pPr>
              <w:spacing w:after="0" w:line="240" w:lineRule="auto"/>
              <w:jc w:val="center"/>
              <w:rPr>
                <w:rFonts w:eastAsia="Times New Roman"/>
                <w:color w:val="181818"/>
                <w:w w:val="100"/>
                <w:lang w:eastAsia="ru-RU"/>
              </w:rPr>
            </w:pPr>
            <w:r>
              <w:rPr>
                <w:rFonts w:eastAsia="Times New Roman"/>
                <w:color w:val="181818"/>
                <w:w w:val="100"/>
                <w:lang w:eastAsia="ru-RU"/>
              </w:rPr>
              <w:t>Мероприятия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A73230" w:rsidRDefault="00A73230">
            <w:pPr>
              <w:spacing w:after="0" w:line="240" w:lineRule="auto"/>
              <w:ind w:left="2"/>
              <w:jc w:val="center"/>
              <w:rPr>
                <w:rFonts w:eastAsia="Times New Roman"/>
                <w:color w:val="181818"/>
                <w:w w:val="100"/>
                <w:lang w:eastAsia="ru-RU"/>
              </w:rPr>
            </w:pPr>
            <w:r>
              <w:rPr>
                <w:rFonts w:eastAsia="Times New Roman"/>
                <w:color w:val="181818"/>
                <w:w w:val="100"/>
                <w:lang w:eastAsia="ru-RU"/>
              </w:rPr>
              <w:t>Ожидаемые результаты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A73230" w:rsidRDefault="00A73230">
            <w:pPr>
              <w:spacing w:after="0" w:line="240" w:lineRule="auto"/>
              <w:ind w:left="2"/>
              <w:jc w:val="center"/>
              <w:rPr>
                <w:rFonts w:eastAsia="Times New Roman"/>
                <w:color w:val="181818"/>
                <w:w w:val="100"/>
                <w:lang w:eastAsia="ru-RU"/>
              </w:rPr>
            </w:pPr>
            <w:r>
              <w:rPr>
                <w:rFonts w:eastAsia="Times New Roman"/>
                <w:color w:val="181818"/>
                <w:w w:val="100"/>
                <w:lang w:eastAsia="ru-RU"/>
              </w:rPr>
              <w:t>Сроки</w:t>
            </w:r>
          </w:p>
        </w:tc>
        <w:tc>
          <w:tcPr>
            <w:tcW w:w="1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A73230" w:rsidRDefault="00A73230">
            <w:pPr>
              <w:spacing w:after="0" w:line="240" w:lineRule="auto"/>
              <w:ind w:left="2"/>
              <w:jc w:val="center"/>
              <w:rPr>
                <w:rFonts w:eastAsia="Times New Roman"/>
                <w:color w:val="181818"/>
                <w:w w:val="100"/>
                <w:lang w:eastAsia="ru-RU"/>
              </w:rPr>
            </w:pPr>
            <w:r>
              <w:rPr>
                <w:rFonts w:eastAsia="Times New Roman"/>
                <w:color w:val="181818"/>
                <w:w w:val="100"/>
                <w:lang w:eastAsia="ru-RU"/>
              </w:rPr>
              <w:t>Ответственный</w:t>
            </w:r>
          </w:p>
        </w:tc>
      </w:tr>
      <w:tr w:rsidR="00A73230" w:rsidTr="00C75CA7">
        <w:trPr>
          <w:trHeight w:val="1666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A73230" w:rsidRDefault="00A73230">
            <w:pPr>
              <w:pStyle w:val="a3"/>
              <w:spacing w:line="276" w:lineRule="auto"/>
              <w:jc w:val="both"/>
              <w:rPr>
                <w:w w:val="100"/>
                <w:lang w:eastAsia="ru-RU"/>
              </w:rPr>
            </w:pPr>
            <w:r>
              <w:rPr>
                <w:w w:val="100"/>
                <w:lang w:eastAsia="ru-RU"/>
              </w:rPr>
              <w:t>Формирование позитивного отношения  к вопросам объективной оценки результатов обучения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A73230" w:rsidRDefault="00A73230">
            <w:pPr>
              <w:spacing w:after="44" w:line="204" w:lineRule="atLeast"/>
              <w:ind w:right="3"/>
              <w:jc w:val="both"/>
              <w:rPr>
                <w:rFonts w:eastAsia="Times New Roman"/>
                <w:color w:val="181818"/>
                <w:w w:val="100"/>
                <w:lang w:eastAsia="ru-RU"/>
              </w:rPr>
            </w:pPr>
            <w:r>
              <w:rPr>
                <w:rFonts w:eastAsia="Times New Roman"/>
                <w:color w:val="181818"/>
                <w:w w:val="100"/>
                <w:lang w:eastAsia="ru-RU"/>
              </w:rPr>
              <w:t>Разработка информационных продуктов по процедурам оценки качества образования для педагогических работников, родителей, обучающихся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A73230" w:rsidRDefault="00A73230">
            <w:pPr>
              <w:spacing w:after="0" w:line="240" w:lineRule="auto"/>
              <w:ind w:left="2"/>
              <w:jc w:val="both"/>
              <w:rPr>
                <w:rFonts w:eastAsia="Times New Roman"/>
                <w:color w:val="181818"/>
                <w:w w:val="100"/>
                <w:lang w:eastAsia="ru-RU"/>
              </w:rPr>
            </w:pPr>
            <w:r>
              <w:rPr>
                <w:rFonts w:eastAsia="Times New Roman"/>
                <w:color w:val="181818"/>
                <w:w w:val="100"/>
                <w:lang w:eastAsia="ru-RU"/>
              </w:rPr>
              <w:t>Наличие информационных продуктов по процедурам оценки качества образования для педагогических работников, родителей, обучающихся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A73230" w:rsidRDefault="00A73230">
            <w:pPr>
              <w:spacing w:after="0" w:line="240" w:lineRule="auto"/>
              <w:ind w:left="2"/>
              <w:rPr>
                <w:rFonts w:eastAsia="Times New Roman"/>
                <w:color w:val="181818"/>
                <w:w w:val="100"/>
                <w:lang w:eastAsia="ru-RU"/>
              </w:rPr>
            </w:pPr>
            <w:r>
              <w:rPr>
                <w:rFonts w:eastAsia="Times New Roman"/>
                <w:color w:val="181818"/>
                <w:w w:val="100"/>
                <w:lang w:eastAsia="ru-RU"/>
              </w:rPr>
              <w:t>Август-октябрь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A73230" w:rsidRDefault="00A73230">
            <w:pPr>
              <w:spacing w:after="46" w:line="204" w:lineRule="atLeast"/>
              <w:ind w:left="2"/>
              <w:rPr>
                <w:rFonts w:eastAsia="Times New Roman"/>
                <w:color w:val="181818"/>
                <w:w w:val="100"/>
                <w:lang w:eastAsia="ru-RU"/>
              </w:rPr>
            </w:pPr>
            <w:r>
              <w:rPr>
                <w:rFonts w:eastAsia="Times New Roman"/>
                <w:color w:val="181818"/>
                <w:w w:val="100"/>
                <w:lang w:eastAsia="ru-RU"/>
              </w:rPr>
              <w:t>Заместитель директора по УВР</w:t>
            </w:r>
          </w:p>
          <w:p w:rsidR="00A73230" w:rsidRDefault="00A73230">
            <w:pPr>
              <w:spacing w:after="0" w:line="240" w:lineRule="auto"/>
              <w:ind w:left="2"/>
              <w:rPr>
                <w:rFonts w:eastAsia="Times New Roman"/>
                <w:color w:val="181818"/>
                <w:w w:val="100"/>
                <w:lang w:eastAsia="ru-RU"/>
              </w:rPr>
            </w:pPr>
          </w:p>
        </w:tc>
      </w:tr>
      <w:tr w:rsidR="00A73230" w:rsidTr="00C75CA7">
        <w:trPr>
          <w:trHeight w:val="139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73230" w:rsidRDefault="00A73230">
            <w:pPr>
              <w:spacing w:after="0" w:line="240" w:lineRule="auto"/>
              <w:rPr>
                <w:w w:val="100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A73230" w:rsidRDefault="00A73230" w:rsidP="00A73230">
            <w:pPr>
              <w:spacing w:after="44" w:line="204" w:lineRule="atLeast"/>
              <w:ind w:right="4"/>
              <w:jc w:val="both"/>
              <w:rPr>
                <w:rFonts w:eastAsia="Times New Roman"/>
                <w:color w:val="181818"/>
                <w:w w:val="100"/>
                <w:lang w:eastAsia="ru-RU"/>
              </w:rPr>
            </w:pPr>
            <w:r>
              <w:rPr>
                <w:rFonts w:eastAsia="Times New Roman"/>
                <w:color w:val="181818"/>
                <w:w w:val="100"/>
                <w:lang w:eastAsia="ru-RU"/>
              </w:rPr>
              <w:t>Проведение семинара с коллективом по преодолению рисков получения необъективных результатов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A73230" w:rsidRDefault="00A73230">
            <w:pPr>
              <w:spacing w:after="0" w:line="240" w:lineRule="auto"/>
              <w:ind w:left="2"/>
              <w:jc w:val="both"/>
              <w:rPr>
                <w:rFonts w:eastAsia="Times New Roman"/>
                <w:color w:val="181818"/>
                <w:w w:val="100"/>
                <w:lang w:eastAsia="ru-RU"/>
              </w:rPr>
            </w:pPr>
            <w:r>
              <w:rPr>
                <w:rFonts w:eastAsia="Times New Roman"/>
                <w:color w:val="181818"/>
                <w:w w:val="100"/>
                <w:lang w:eastAsia="ru-RU"/>
              </w:rPr>
              <w:t xml:space="preserve">Анализ </w:t>
            </w:r>
            <w:proofErr w:type="gramStart"/>
            <w:r>
              <w:rPr>
                <w:rFonts w:eastAsia="Times New Roman"/>
                <w:color w:val="181818"/>
                <w:w w:val="100"/>
                <w:lang w:eastAsia="ru-RU"/>
              </w:rPr>
              <w:t>способов преодоления риска получения необъективных результатов</w:t>
            </w:r>
            <w:proofErr w:type="gramEnd"/>
            <w:r>
              <w:rPr>
                <w:rFonts w:eastAsia="Times New Roman"/>
                <w:color w:val="181818"/>
                <w:w w:val="100"/>
                <w:lang w:eastAsia="ru-RU"/>
              </w:rPr>
              <w:t xml:space="preserve"> при проведении процедур оценки качества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A73230" w:rsidRDefault="00A73230">
            <w:pPr>
              <w:spacing w:after="0" w:line="240" w:lineRule="auto"/>
              <w:ind w:left="2"/>
              <w:rPr>
                <w:rFonts w:eastAsia="Times New Roman"/>
                <w:color w:val="181818"/>
                <w:w w:val="100"/>
                <w:lang w:eastAsia="ru-RU"/>
              </w:rPr>
            </w:pPr>
            <w:r>
              <w:rPr>
                <w:rFonts w:eastAsia="Times New Roman"/>
                <w:color w:val="181818"/>
                <w:w w:val="100"/>
                <w:lang w:eastAsia="ru-RU"/>
              </w:rPr>
              <w:t>Август - ноябрь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A73230" w:rsidRDefault="00A73230">
            <w:pPr>
              <w:spacing w:after="46" w:line="240" w:lineRule="auto"/>
              <w:ind w:left="2"/>
              <w:rPr>
                <w:rFonts w:eastAsia="Times New Roman"/>
                <w:color w:val="181818"/>
                <w:w w:val="100"/>
                <w:lang w:eastAsia="ru-RU"/>
              </w:rPr>
            </w:pPr>
            <w:r>
              <w:rPr>
                <w:rFonts w:eastAsia="Times New Roman"/>
                <w:color w:val="181818"/>
                <w:w w:val="100"/>
                <w:lang w:eastAsia="ru-RU"/>
              </w:rPr>
              <w:t>Заместитель</w:t>
            </w:r>
          </w:p>
          <w:p w:rsidR="00A73230" w:rsidRDefault="00A73230">
            <w:pPr>
              <w:spacing w:after="0" w:line="240" w:lineRule="auto"/>
              <w:ind w:left="2"/>
              <w:rPr>
                <w:rFonts w:eastAsia="Times New Roman"/>
                <w:color w:val="181818"/>
                <w:w w:val="100"/>
                <w:lang w:eastAsia="ru-RU"/>
              </w:rPr>
            </w:pPr>
            <w:r>
              <w:rPr>
                <w:rFonts w:eastAsia="Times New Roman"/>
                <w:color w:val="181818"/>
                <w:w w:val="100"/>
                <w:lang w:eastAsia="ru-RU"/>
              </w:rPr>
              <w:t>директора по УВР</w:t>
            </w:r>
          </w:p>
        </w:tc>
      </w:tr>
      <w:tr w:rsidR="00A73230" w:rsidTr="00C75CA7">
        <w:trPr>
          <w:trHeight w:val="1392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73230" w:rsidRDefault="00A73230">
            <w:pPr>
              <w:spacing w:after="0" w:line="240" w:lineRule="auto"/>
              <w:rPr>
                <w:w w:val="100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A73230" w:rsidRDefault="00A73230">
            <w:pPr>
              <w:spacing w:after="0" w:line="240" w:lineRule="auto"/>
              <w:ind w:right="5"/>
              <w:jc w:val="both"/>
              <w:rPr>
                <w:rFonts w:eastAsia="Times New Roman"/>
                <w:color w:val="181818"/>
                <w:w w:val="100"/>
                <w:lang w:eastAsia="ru-RU"/>
              </w:rPr>
            </w:pPr>
            <w:r>
              <w:rPr>
                <w:rFonts w:eastAsia="Times New Roman"/>
                <w:color w:val="181818"/>
                <w:w w:val="100"/>
                <w:lang w:eastAsia="ru-RU"/>
              </w:rPr>
              <w:t>Выработка единых критериев оценивания разных форм деятельности обучающихся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A73230" w:rsidRDefault="00A73230" w:rsidP="00A73230">
            <w:pPr>
              <w:spacing w:after="0" w:line="240" w:lineRule="auto"/>
              <w:ind w:left="2" w:right="1"/>
              <w:jc w:val="both"/>
              <w:rPr>
                <w:rFonts w:eastAsia="Times New Roman"/>
                <w:color w:val="181818"/>
                <w:w w:val="100"/>
                <w:lang w:eastAsia="ru-RU"/>
              </w:rPr>
            </w:pPr>
            <w:r>
              <w:rPr>
                <w:rFonts w:eastAsia="Times New Roman"/>
                <w:color w:val="181818"/>
                <w:w w:val="100"/>
                <w:lang w:eastAsia="ru-RU"/>
              </w:rPr>
              <w:t xml:space="preserve">Наличие предложений  от учителей и родителей по формированию единых критериев оценивания.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A73230" w:rsidRDefault="00A73230">
            <w:pPr>
              <w:spacing w:after="0" w:line="240" w:lineRule="auto"/>
              <w:ind w:left="2"/>
              <w:rPr>
                <w:rFonts w:eastAsia="Times New Roman"/>
                <w:color w:val="181818"/>
                <w:w w:val="100"/>
                <w:lang w:eastAsia="ru-RU"/>
              </w:rPr>
            </w:pPr>
            <w:r>
              <w:rPr>
                <w:rFonts w:eastAsia="Times New Roman"/>
                <w:color w:val="181818"/>
                <w:w w:val="100"/>
                <w:lang w:eastAsia="ru-RU"/>
              </w:rPr>
              <w:t>Август-сентябрь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A73230" w:rsidRDefault="00A73230">
            <w:pPr>
              <w:spacing w:after="46" w:line="204" w:lineRule="atLeast"/>
              <w:ind w:left="2"/>
              <w:rPr>
                <w:rFonts w:eastAsia="Times New Roman"/>
                <w:color w:val="181818"/>
                <w:w w:val="100"/>
                <w:lang w:eastAsia="ru-RU"/>
              </w:rPr>
            </w:pPr>
            <w:r>
              <w:rPr>
                <w:rFonts w:eastAsia="Times New Roman"/>
                <w:color w:val="181818"/>
                <w:w w:val="100"/>
                <w:lang w:eastAsia="ru-RU"/>
              </w:rPr>
              <w:t>Заместитель директора по УВР</w:t>
            </w:r>
          </w:p>
          <w:p w:rsidR="00A73230" w:rsidRDefault="00A73230">
            <w:pPr>
              <w:spacing w:after="0" w:line="240" w:lineRule="auto"/>
              <w:ind w:left="2"/>
              <w:rPr>
                <w:rFonts w:eastAsia="Times New Roman"/>
                <w:color w:val="181818"/>
                <w:w w:val="100"/>
                <w:lang w:eastAsia="ru-RU"/>
              </w:rPr>
            </w:pPr>
          </w:p>
        </w:tc>
      </w:tr>
      <w:tr w:rsidR="00A73230" w:rsidTr="00C75CA7">
        <w:trPr>
          <w:trHeight w:val="1666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73230" w:rsidRDefault="00A73230">
            <w:pPr>
              <w:spacing w:after="0" w:line="240" w:lineRule="auto"/>
              <w:rPr>
                <w:w w:val="100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A73230" w:rsidRDefault="00A73230" w:rsidP="00A73230">
            <w:pPr>
              <w:spacing w:after="0" w:line="240" w:lineRule="auto"/>
              <w:ind w:right="4"/>
              <w:jc w:val="both"/>
              <w:rPr>
                <w:rFonts w:eastAsia="Times New Roman"/>
                <w:color w:val="181818"/>
                <w:w w:val="100"/>
                <w:lang w:eastAsia="ru-RU"/>
              </w:rPr>
            </w:pPr>
            <w:r>
              <w:rPr>
                <w:rFonts w:eastAsia="Times New Roman"/>
                <w:color w:val="181818"/>
                <w:w w:val="100"/>
                <w:lang w:eastAsia="ru-RU"/>
              </w:rPr>
              <w:t xml:space="preserve">Проведение педагогического совета по повышению качества образования на основе </w:t>
            </w:r>
            <w:proofErr w:type="gramStart"/>
            <w:r>
              <w:rPr>
                <w:rFonts w:eastAsia="Times New Roman"/>
                <w:color w:val="181818"/>
                <w:w w:val="100"/>
                <w:lang w:eastAsia="ru-RU"/>
              </w:rPr>
              <w:t>анализа результатов процедур оценки качества образования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A73230" w:rsidRDefault="00A73230">
            <w:pPr>
              <w:spacing w:after="0" w:line="240" w:lineRule="auto"/>
              <w:ind w:left="2"/>
              <w:jc w:val="both"/>
              <w:rPr>
                <w:rFonts w:eastAsia="Times New Roman"/>
                <w:color w:val="181818"/>
                <w:w w:val="100"/>
                <w:lang w:eastAsia="ru-RU"/>
              </w:rPr>
            </w:pPr>
            <w:r>
              <w:rPr>
                <w:rFonts w:eastAsia="Times New Roman"/>
                <w:color w:val="181818"/>
                <w:w w:val="100"/>
                <w:lang w:eastAsia="ru-RU"/>
              </w:rPr>
              <w:t xml:space="preserve">Скорректированные рабочие программы по учебным предметам с учетом </w:t>
            </w:r>
            <w:proofErr w:type="gramStart"/>
            <w:r>
              <w:rPr>
                <w:rFonts w:eastAsia="Times New Roman"/>
                <w:color w:val="181818"/>
                <w:w w:val="100"/>
                <w:lang w:eastAsia="ru-RU"/>
              </w:rPr>
              <w:t>результатов процедур оценки качества образования</w:t>
            </w:r>
            <w:proofErr w:type="gramEnd"/>
            <w:r>
              <w:rPr>
                <w:rFonts w:eastAsia="Times New Roman"/>
                <w:color w:val="181818"/>
                <w:w w:val="100"/>
                <w:lang w:eastAsia="ru-RU"/>
              </w:rPr>
              <w:t xml:space="preserve">. Проектирование образовательной деятельности обучающихся на основе </w:t>
            </w:r>
            <w:proofErr w:type="gramStart"/>
            <w:r>
              <w:rPr>
                <w:rFonts w:eastAsia="Times New Roman"/>
                <w:color w:val="181818"/>
                <w:w w:val="100"/>
                <w:lang w:eastAsia="ru-RU"/>
              </w:rPr>
              <w:t>результатов анализа процедур оценки качества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A73230" w:rsidRDefault="00A73230">
            <w:pPr>
              <w:spacing w:after="0" w:line="240" w:lineRule="auto"/>
              <w:ind w:left="2"/>
              <w:rPr>
                <w:rFonts w:eastAsia="Times New Roman"/>
                <w:color w:val="181818"/>
                <w:w w:val="100"/>
                <w:lang w:eastAsia="ru-RU"/>
              </w:rPr>
            </w:pPr>
            <w:r>
              <w:rPr>
                <w:rFonts w:eastAsia="Times New Roman"/>
                <w:color w:val="181818"/>
                <w:w w:val="100"/>
                <w:lang w:eastAsia="ru-RU"/>
              </w:rPr>
              <w:t>Август - сентябрь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A73230" w:rsidRDefault="00A73230">
            <w:pPr>
              <w:spacing w:after="46" w:line="204" w:lineRule="atLeast"/>
              <w:ind w:left="2"/>
              <w:rPr>
                <w:rFonts w:eastAsia="Times New Roman"/>
                <w:color w:val="181818"/>
                <w:w w:val="100"/>
                <w:lang w:eastAsia="ru-RU"/>
              </w:rPr>
            </w:pPr>
            <w:r>
              <w:rPr>
                <w:rFonts w:eastAsia="Times New Roman"/>
                <w:color w:val="181818"/>
                <w:w w:val="100"/>
                <w:lang w:eastAsia="ru-RU"/>
              </w:rPr>
              <w:t>Заместитель директора по УВР</w:t>
            </w:r>
          </w:p>
          <w:p w:rsidR="00A73230" w:rsidRDefault="00A73230">
            <w:pPr>
              <w:spacing w:after="0" w:line="240" w:lineRule="auto"/>
              <w:ind w:left="2"/>
              <w:rPr>
                <w:rFonts w:eastAsia="Times New Roman"/>
                <w:color w:val="181818"/>
                <w:w w:val="100"/>
                <w:lang w:eastAsia="ru-RU"/>
              </w:rPr>
            </w:pPr>
          </w:p>
        </w:tc>
      </w:tr>
      <w:tr w:rsidR="00A73230" w:rsidTr="00C75CA7">
        <w:trPr>
          <w:trHeight w:val="831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73230" w:rsidRDefault="00A73230">
            <w:pPr>
              <w:spacing w:after="0" w:line="240" w:lineRule="auto"/>
              <w:rPr>
                <w:w w:val="100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A73230" w:rsidRDefault="00A73230">
            <w:pPr>
              <w:spacing w:after="0" w:line="240" w:lineRule="auto"/>
              <w:jc w:val="both"/>
              <w:rPr>
                <w:rFonts w:eastAsia="Times New Roman"/>
                <w:color w:val="181818"/>
                <w:w w:val="100"/>
                <w:lang w:eastAsia="ru-RU"/>
              </w:rPr>
            </w:pPr>
            <w:r>
              <w:rPr>
                <w:rFonts w:eastAsia="Times New Roman"/>
                <w:color w:val="181818"/>
                <w:w w:val="100"/>
                <w:lang w:eastAsia="ru-RU"/>
              </w:rPr>
              <w:t xml:space="preserve">Взаимное посещение уроков с целью </w:t>
            </w:r>
            <w:r>
              <w:rPr>
                <w:rFonts w:eastAsia="Times New Roman"/>
                <w:color w:val="181818"/>
                <w:w w:val="100"/>
                <w:lang w:eastAsia="ru-RU"/>
              </w:rPr>
              <w:lastRenderedPageBreak/>
              <w:t>использования педагогами формирующего оценивания для организации деятельности обучающихся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A73230" w:rsidRDefault="00A73230">
            <w:pPr>
              <w:spacing w:after="0" w:line="240" w:lineRule="auto"/>
              <w:ind w:left="2"/>
              <w:jc w:val="both"/>
              <w:rPr>
                <w:rFonts w:eastAsia="Times New Roman"/>
                <w:color w:val="181818"/>
                <w:w w:val="100"/>
                <w:lang w:eastAsia="ru-RU"/>
              </w:rPr>
            </w:pPr>
            <w:r>
              <w:rPr>
                <w:rFonts w:eastAsia="Times New Roman"/>
                <w:color w:val="181818"/>
                <w:w w:val="100"/>
                <w:lang w:eastAsia="ru-RU"/>
              </w:rPr>
              <w:lastRenderedPageBreak/>
              <w:t xml:space="preserve">Сформировать практику использования педагогами формирующего оценивания для </w:t>
            </w:r>
            <w:r>
              <w:rPr>
                <w:rFonts w:eastAsia="Times New Roman"/>
                <w:color w:val="181818"/>
                <w:w w:val="100"/>
                <w:lang w:eastAsia="ru-RU"/>
              </w:rPr>
              <w:lastRenderedPageBreak/>
              <w:t xml:space="preserve">организации деятельности </w:t>
            </w:r>
            <w:proofErr w:type="gramStart"/>
            <w:r>
              <w:rPr>
                <w:rFonts w:eastAsia="Times New Roman"/>
                <w:color w:val="181818"/>
                <w:w w:val="100"/>
                <w:lang w:eastAsia="ru-RU"/>
              </w:rPr>
              <w:t>обучающихся</w:t>
            </w:r>
            <w:proofErr w:type="gramEnd"/>
            <w:r>
              <w:rPr>
                <w:rFonts w:eastAsia="Times New Roman"/>
                <w:color w:val="181818"/>
                <w:w w:val="100"/>
                <w:lang w:eastAsia="ru-RU"/>
              </w:rPr>
              <w:t xml:space="preserve"> в ОУ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A73230" w:rsidRDefault="00A73230">
            <w:pPr>
              <w:spacing w:after="0" w:line="240" w:lineRule="auto"/>
              <w:ind w:left="2"/>
              <w:rPr>
                <w:rFonts w:eastAsia="Times New Roman"/>
                <w:color w:val="181818"/>
                <w:w w:val="100"/>
                <w:lang w:eastAsia="ru-RU"/>
              </w:rPr>
            </w:pPr>
            <w:r>
              <w:rPr>
                <w:rFonts w:eastAsia="Times New Roman"/>
                <w:color w:val="181818"/>
                <w:w w:val="100"/>
                <w:lang w:eastAsia="ru-RU"/>
              </w:rPr>
              <w:lastRenderedPageBreak/>
              <w:t xml:space="preserve">В течение учебного </w:t>
            </w:r>
            <w:r>
              <w:rPr>
                <w:rFonts w:eastAsia="Times New Roman"/>
                <w:color w:val="181818"/>
                <w:w w:val="100"/>
                <w:lang w:eastAsia="ru-RU"/>
              </w:rPr>
              <w:lastRenderedPageBreak/>
              <w:t>года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A73230" w:rsidRDefault="00A73230">
            <w:pPr>
              <w:spacing w:after="46" w:line="204" w:lineRule="atLeast"/>
              <w:ind w:left="2"/>
              <w:rPr>
                <w:rFonts w:eastAsia="Times New Roman"/>
                <w:color w:val="181818"/>
                <w:w w:val="100"/>
                <w:lang w:eastAsia="ru-RU"/>
              </w:rPr>
            </w:pPr>
            <w:r>
              <w:rPr>
                <w:rFonts w:eastAsia="Times New Roman"/>
                <w:color w:val="181818"/>
                <w:w w:val="100"/>
                <w:lang w:eastAsia="ru-RU"/>
              </w:rPr>
              <w:lastRenderedPageBreak/>
              <w:t>Заместитель директора по УВР</w:t>
            </w:r>
          </w:p>
          <w:p w:rsidR="00A73230" w:rsidRDefault="00A73230">
            <w:pPr>
              <w:spacing w:after="0" w:line="240" w:lineRule="auto"/>
              <w:ind w:left="2"/>
              <w:rPr>
                <w:rFonts w:eastAsia="Times New Roman"/>
                <w:color w:val="181818"/>
                <w:w w:val="100"/>
                <w:lang w:eastAsia="ru-RU"/>
              </w:rPr>
            </w:pPr>
          </w:p>
        </w:tc>
      </w:tr>
      <w:tr w:rsidR="00C75CA7" w:rsidTr="00423500">
        <w:trPr>
          <w:trHeight w:val="1547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5CA7" w:rsidRDefault="00C75CA7">
            <w:pPr>
              <w:spacing w:after="0" w:line="240" w:lineRule="auto"/>
              <w:rPr>
                <w:w w:val="100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C75CA7" w:rsidRDefault="00C75CA7" w:rsidP="00A73230">
            <w:pPr>
              <w:spacing w:after="0" w:line="240" w:lineRule="auto"/>
              <w:jc w:val="both"/>
              <w:rPr>
                <w:rFonts w:eastAsia="Times New Roman"/>
                <w:color w:val="181818"/>
                <w:w w:val="100"/>
                <w:lang w:eastAsia="ru-RU"/>
              </w:rPr>
            </w:pPr>
            <w:r>
              <w:rPr>
                <w:rFonts w:eastAsia="Times New Roman"/>
                <w:color w:val="181818"/>
                <w:w w:val="100"/>
                <w:lang w:eastAsia="ru-RU"/>
              </w:rPr>
              <w:t xml:space="preserve">Разработка программ внеурочной деятельности 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C75CA7" w:rsidRDefault="00C75CA7">
            <w:pPr>
              <w:spacing w:after="0" w:line="240" w:lineRule="auto"/>
              <w:ind w:left="2"/>
              <w:jc w:val="both"/>
              <w:rPr>
                <w:rFonts w:eastAsia="Times New Roman"/>
                <w:color w:val="181818"/>
                <w:w w:val="100"/>
                <w:lang w:eastAsia="ru-RU"/>
              </w:rPr>
            </w:pPr>
            <w:r>
              <w:rPr>
                <w:rFonts w:eastAsia="Times New Roman"/>
                <w:color w:val="181818"/>
                <w:w w:val="100"/>
                <w:lang w:eastAsia="ru-RU"/>
              </w:rPr>
              <w:t xml:space="preserve">Реализация разработанных программ </w:t>
            </w:r>
            <w:proofErr w:type="gramStart"/>
            <w:r>
              <w:rPr>
                <w:rFonts w:eastAsia="Times New Roman"/>
                <w:color w:val="181818"/>
                <w:w w:val="100"/>
                <w:lang w:eastAsia="ru-RU"/>
              </w:rPr>
              <w:t>внеурочной</w:t>
            </w:r>
            <w:proofErr w:type="gramEnd"/>
          </w:p>
          <w:p w:rsidR="00C75CA7" w:rsidRDefault="00C75CA7">
            <w:pPr>
              <w:spacing w:after="0" w:line="240" w:lineRule="auto"/>
              <w:ind w:left="2"/>
              <w:jc w:val="both"/>
              <w:rPr>
                <w:rFonts w:eastAsia="Times New Roman"/>
                <w:color w:val="181818"/>
                <w:w w:val="100"/>
                <w:lang w:eastAsia="ru-RU"/>
              </w:rPr>
            </w:pPr>
            <w:r>
              <w:rPr>
                <w:rFonts w:eastAsia="Times New Roman"/>
                <w:color w:val="181818"/>
                <w:w w:val="100"/>
                <w:lang w:eastAsia="ru-RU"/>
              </w:rPr>
              <w:t>деятельности.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C75CA7" w:rsidRDefault="00C75CA7">
            <w:pPr>
              <w:spacing w:after="0" w:line="240" w:lineRule="auto"/>
              <w:ind w:left="2"/>
              <w:rPr>
                <w:rFonts w:eastAsia="Times New Roman"/>
                <w:color w:val="181818"/>
                <w:w w:val="100"/>
                <w:lang w:eastAsia="ru-RU"/>
              </w:rPr>
            </w:pPr>
            <w:r>
              <w:rPr>
                <w:rFonts w:eastAsia="Times New Roman"/>
                <w:color w:val="181818"/>
                <w:w w:val="100"/>
                <w:lang w:eastAsia="ru-RU"/>
              </w:rPr>
              <w:t>В течение учебного года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C75CA7" w:rsidRDefault="00C75CA7">
            <w:pPr>
              <w:spacing w:after="0" w:line="240" w:lineRule="auto"/>
              <w:ind w:left="2"/>
              <w:rPr>
                <w:rFonts w:eastAsia="Times New Roman"/>
                <w:color w:val="181818"/>
                <w:w w:val="100"/>
                <w:lang w:eastAsia="ru-RU"/>
              </w:rPr>
            </w:pPr>
            <w:r>
              <w:rPr>
                <w:rFonts w:eastAsia="Times New Roman"/>
                <w:color w:val="181818"/>
                <w:w w:val="100"/>
                <w:lang w:eastAsia="ru-RU"/>
              </w:rPr>
              <w:t>Заместитель</w:t>
            </w:r>
          </w:p>
          <w:p w:rsidR="00C75CA7" w:rsidRDefault="00C75CA7">
            <w:pPr>
              <w:spacing w:after="46" w:line="204" w:lineRule="atLeast"/>
              <w:ind w:left="2"/>
              <w:jc w:val="both"/>
              <w:rPr>
                <w:rFonts w:eastAsia="Times New Roman"/>
                <w:color w:val="181818"/>
                <w:w w:val="100"/>
                <w:lang w:eastAsia="ru-RU"/>
              </w:rPr>
            </w:pPr>
            <w:r>
              <w:rPr>
                <w:rFonts w:eastAsia="Times New Roman"/>
                <w:color w:val="181818"/>
                <w:w w:val="100"/>
                <w:lang w:eastAsia="ru-RU"/>
              </w:rPr>
              <w:t>директора по УВР,  ВР</w:t>
            </w:r>
          </w:p>
          <w:p w:rsidR="00C75CA7" w:rsidRDefault="00C75CA7">
            <w:pPr>
              <w:spacing w:after="0" w:line="240" w:lineRule="auto"/>
              <w:ind w:left="2"/>
              <w:rPr>
                <w:rFonts w:eastAsia="Times New Roman"/>
                <w:color w:val="181818"/>
                <w:w w:val="100"/>
                <w:lang w:eastAsia="ru-RU"/>
              </w:rPr>
            </w:pPr>
          </w:p>
        </w:tc>
      </w:tr>
      <w:tr w:rsidR="00C75CA7" w:rsidTr="00C75CA7">
        <w:trPr>
          <w:trHeight w:val="6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5CA7" w:rsidRDefault="00C75CA7">
            <w:pPr>
              <w:spacing w:after="0" w:line="240" w:lineRule="auto"/>
              <w:rPr>
                <w:w w:val="10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C75CA7" w:rsidRDefault="00C75CA7">
            <w:pPr>
              <w:spacing w:after="0" w:line="240" w:lineRule="auto"/>
              <w:jc w:val="both"/>
              <w:rPr>
                <w:rFonts w:eastAsia="Times New Roman"/>
                <w:color w:val="181818"/>
                <w:w w:val="100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C75CA7" w:rsidRDefault="00C75CA7">
            <w:pPr>
              <w:spacing w:after="0" w:line="240" w:lineRule="auto"/>
              <w:ind w:left="2"/>
              <w:jc w:val="both"/>
              <w:rPr>
                <w:rFonts w:eastAsia="Times New Roman"/>
                <w:color w:val="181818"/>
                <w:w w:val="1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C75CA7" w:rsidRDefault="00C75CA7">
            <w:pPr>
              <w:spacing w:after="0" w:line="240" w:lineRule="auto"/>
              <w:ind w:left="2"/>
              <w:rPr>
                <w:rFonts w:eastAsia="Times New Roman"/>
                <w:color w:val="181818"/>
                <w:w w:val="100"/>
                <w:lang w:eastAsia="ru-RU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C75CA7" w:rsidRDefault="00C75CA7">
            <w:pPr>
              <w:spacing w:after="0" w:line="240" w:lineRule="auto"/>
              <w:ind w:left="2" w:right="361"/>
              <w:jc w:val="both"/>
              <w:rPr>
                <w:rFonts w:eastAsia="Times New Roman"/>
                <w:color w:val="181818"/>
                <w:w w:val="100"/>
                <w:lang w:eastAsia="ru-RU"/>
              </w:rPr>
            </w:pPr>
          </w:p>
        </w:tc>
      </w:tr>
      <w:tr w:rsidR="00A73230" w:rsidTr="00C75CA7">
        <w:trPr>
          <w:trHeight w:val="838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73230" w:rsidRDefault="00A73230">
            <w:pPr>
              <w:spacing w:after="0" w:line="240" w:lineRule="auto"/>
              <w:rPr>
                <w:w w:val="100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A73230" w:rsidRDefault="00A73230">
            <w:pPr>
              <w:spacing w:after="0" w:line="240" w:lineRule="auto"/>
              <w:jc w:val="both"/>
              <w:rPr>
                <w:rFonts w:eastAsia="Times New Roman"/>
                <w:color w:val="181818"/>
                <w:w w:val="100"/>
                <w:lang w:eastAsia="ru-RU"/>
              </w:rPr>
            </w:pPr>
            <w:r>
              <w:rPr>
                <w:rFonts w:eastAsia="Times New Roman"/>
                <w:color w:val="181818"/>
                <w:w w:val="100"/>
                <w:lang w:eastAsia="ru-RU"/>
              </w:rPr>
              <w:t>Принятие управленческих решений на основе работы с объективными результатами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A73230" w:rsidRDefault="00A73230" w:rsidP="00A73230">
            <w:pPr>
              <w:spacing w:after="0" w:line="240" w:lineRule="auto"/>
              <w:ind w:left="2"/>
              <w:jc w:val="both"/>
              <w:rPr>
                <w:rFonts w:eastAsia="Times New Roman"/>
                <w:color w:val="181818"/>
                <w:w w:val="100"/>
                <w:lang w:eastAsia="ru-RU"/>
              </w:rPr>
            </w:pPr>
            <w:r>
              <w:rPr>
                <w:rFonts w:eastAsia="Times New Roman"/>
                <w:color w:val="181818"/>
                <w:w w:val="100"/>
                <w:lang w:eastAsia="ru-RU"/>
              </w:rPr>
              <w:t>Наличие протоколов заседание педсоветов, приказов директора по работе с объективными результатами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A73230" w:rsidRDefault="00A73230">
            <w:pPr>
              <w:spacing w:after="0" w:line="240" w:lineRule="auto"/>
              <w:ind w:left="2"/>
              <w:rPr>
                <w:rFonts w:eastAsia="Times New Roman"/>
                <w:color w:val="181818"/>
                <w:w w:val="100"/>
                <w:lang w:eastAsia="ru-RU"/>
              </w:rPr>
            </w:pPr>
            <w:r>
              <w:rPr>
                <w:rFonts w:eastAsia="Times New Roman"/>
                <w:color w:val="181818"/>
                <w:w w:val="100"/>
                <w:lang w:eastAsia="ru-RU"/>
              </w:rPr>
              <w:t>В течение года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A73230" w:rsidRDefault="00A73230">
            <w:pPr>
              <w:spacing w:after="0" w:line="240" w:lineRule="auto"/>
              <w:ind w:left="2" w:right="361"/>
              <w:jc w:val="both"/>
              <w:rPr>
                <w:rFonts w:eastAsia="Times New Roman"/>
                <w:color w:val="181818"/>
                <w:w w:val="100"/>
                <w:lang w:eastAsia="ru-RU"/>
              </w:rPr>
            </w:pPr>
            <w:r>
              <w:rPr>
                <w:rFonts w:eastAsia="Times New Roman"/>
                <w:color w:val="181818"/>
                <w:w w:val="100"/>
                <w:lang w:eastAsia="ru-RU"/>
              </w:rPr>
              <w:t>Заместитель директора по УВР,  ВР </w:t>
            </w:r>
          </w:p>
        </w:tc>
      </w:tr>
      <w:tr w:rsidR="00A73230" w:rsidTr="00C75CA7">
        <w:trPr>
          <w:trHeight w:val="1117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73230" w:rsidRDefault="00A73230">
            <w:pPr>
              <w:spacing w:after="0" w:line="240" w:lineRule="auto"/>
              <w:rPr>
                <w:w w:val="100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A73230" w:rsidRDefault="00A73230">
            <w:pPr>
              <w:spacing w:after="0" w:line="240" w:lineRule="auto"/>
              <w:jc w:val="both"/>
              <w:rPr>
                <w:rFonts w:eastAsia="Times New Roman"/>
                <w:color w:val="181818"/>
                <w:w w:val="100"/>
                <w:lang w:eastAsia="ru-RU"/>
              </w:rPr>
            </w:pPr>
            <w:r>
              <w:rPr>
                <w:rFonts w:eastAsia="Times New Roman"/>
                <w:color w:val="181818"/>
                <w:w w:val="100"/>
                <w:lang w:eastAsia="ru-RU"/>
              </w:rPr>
              <w:t>Наличие целостной системы повышения квалификации педагогических и руководящих работников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A73230" w:rsidRDefault="00A73230">
            <w:pPr>
              <w:spacing w:after="0" w:line="240" w:lineRule="auto"/>
              <w:ind w:left="2"/>
              <w:jc w:val="both"/>
              <w:rPr>
                <w:rFonts w:eastAsia="Times New Roman"/>
                <w:color w:val="181818"/>
                <w:w w:val="100"/>
                <w:lang w:eastAsia="ru-RU"/>
              </w:rPr>
            </w:pPr>
            <w:r>
              <w:rPr>
                <w:rFonts w:eastAsia="Times New Roman"/>
                <w:color w:val="181818"/>
                <w:w w:val="100"/>
                <w:lang w:eastAsia="ru-RU"/>
              </w:rPr>
              <w:t>Повыше</w:t>
            </w:r>
            <w:r w:rsidR="00C75CA7">
              <w:rPr>
                <w:rFonts w:eastAsia="Times New Roman"/>
                <w:color w:val="181818"/>
                <w:w w:val="100"/>
                <w:lang w:eastAsia="ru-RU"/>
              </w:rPr>
              <w:t>ние квалификации педагогических</w:t>
            </w:r>
            <w:r>
              <w:rPr>
                <w:rFonts w:eastAsia="Times New Roman"/>
                <w:color w:val="181818"/>
                <w:w w:val="100"/>
                <w:lang w:eastAsia="ru-RU"/>
              </w:rPr>
              <w:t xml:space="preserve"> работников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A73230" w:rsidRDefault="00C75CA7">
            <w:pPr>
              <w:spacing w:after="0" w:line="240" w:lineRule="auto"/>
              <w:ind w:left="2"/>
              <w:rPr>
                <w:rFonts w:eastAsia="Times New Roman"/>
                <w:color w:val="181818"/>
                <w:w w:val="100"/>
                <w:lang w:eastAsia="ru-RU"/>
              </w:rPr>
            </w:pPr>
            <w:r>
              <w:rPr>
                <w:rFonts w:eastAsia="Times New Roman"/>
                <w:color w:val="181818"/>
                <w:w w:val="100"/>
                <w:lang w:eastAsia="ru-RU"/>
              </w:rPr>
              <w:t>В течени</w:t>
            </w:r>
            <w:proofErr w:type="gramStart"/>
            <w:r>
              <w:rPr>
                <w:rFonts w:eastAsia="Times New Roman"/>
                <w:color w:val="181818"/>
                <w:w w:val="100"/>
                <w:lang w:eastAsia="ru-RU"/>
              </w:rPr>
              <w:t>и</w:t>
            </w:r>
            <w:proofErr w:type="gramEnd"/>
            <w:r>
              <w:rPr>
                <w:rFonts w:eastAsia="Times New Roman"/>
                <w:color w:val="181818"/>
                <w:w w:val="100"/>
                <w:lang w:eastAsia="ru-RU"/>
              </w:rPr>
              <w:t xml:space="preserve"> года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A73230" w:rsidRDefault="00A73230">
            <w:pPr>
              <w:spacing w:after="0" w:line="240" w:lineRule="auto"/>
              <w:ind w:left="2" w:right="361"/>
              <w:jc w:val="both"/>
              <w:rPr>
                <w:rFonts w:eastAsia="Times New Roman"/>
                <w:color w:val="181818"/>
                <w:w w:val="100"/>
                <w:lang w:eastAsia="ru-RU"/>
              </w:rPr>
            </w:pPr>
            <w:r>
              <w:rPr>
                <w:rFonts w:eastAsia="Times New Roman"/>
                <w:color w:val="181818"/>
                <w:w w:val="100"/>
                <w:lang w:eastAsia="ru-RU"/>
              </w:rPr>
              <w:t>Заместитель директора по УВР,  ВР</w:t>
            </w:r>
          </w:p>
        </w:tc>
      </w:tr>
      <w:tr w:rsidR="00A73230" w:rsidTr="00C75CA7">
        <w:trPr>
          <w:trHeight w:val="1114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73230" w:rsidRDefault="00A73230">
            <w:pPr>
              <w:spacing w:after="0" w:line="240" w:lineRule="auto"/>
              <w:rPr>
                <w:w w:val="100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A73230" w:rsidRDefault="00A73230">
            <w:pPr>
              <w:spacing w:after="0" w:line="240" w:lineRule="auto"/>
              <w:jc w:val="both"/>
              <w:rPr>
                <w:rFonts w:eastAsia="Times New Roman"/>
                <w:color w:val="181818"/>
                <w:w w:val="100"/>
                <w:lang w:eastAsia="ru-RU"/>
              </w:rPr>
            </w:pPr>
            <w:r>
              <w:rPr>
                <w:rFonts w:eastAsia="Times New Roman"/>
                <w:color w:val="181818"/>
                <w:w w:val="100"/>
                <w:lang w:eastAsia="ru-RU"/>
              </w:rPr>
              <w:t>Наличие системы взаимодействия с родителями, включая вопросы объективной оценки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A73230" w:rsidRDefault="00A73230">
            <w:pPr>
              <w:spacing w:after="0" w:line="240" w:lineRule="auto"/>
              <w:ind w:left="2" w:right="25"/>
              <w:jc w:val="both"/>
              <w:rPr>
                <w:rFonts w:eastAsia="Times New Roman"/>
                <w:color w:val="181818"/>
                <w:w w:val="100"/>
                <w:lang w:eastAsia="ru-RU"/>
              </w:rPr>
            </w:pPr>
            <w:r>
              <w:rPr>
                <w:rFonts w:eastAsia="Times New Roman"/>
                <w:color w:val="181818"/>
                <w:w w:val="100"/>
                <w:lang w:eastAsia="ru-RU"/>
              </w:rPr>
              <w:t>Проведение родительских собраний, консультаций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A73230" w:rsidRDefault="00A73230">
            <w:pPr>
              <w:spacing w:after="0" w:line="240" w:lineRule="auto"/>
              <w:ind w:left="2"/>
              <w:rPr>
                <w:rFonts w:eastAsia="Times New Roman"/>
                <w:color w:val="181818"/>
                <w:w w:val="100"/>
                <w:lang w:eastAsia="ru-RU"/>
              </w:rPr>
            </w:pPr>
            <w:r>
              <w:rPr>
                <w:rFonts w:eastAsia="Times New Roman"/>
                <w:color w:val="181818"/>
                <w:w w:val="100"/>
                <w:lang w:eastAsia="ru-RU"/>
              </w:rPr>
              <w:t>В течение года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A73230" w:rsidRDefault="00A73230">
            <w:pPr>
              <w:spacing w:after="0" w:line="240" w:lineRule="auto"/>
              <w:ind w:left="2" w:right="361"/>
              <w:jc w:val="both"/>
              <w:rPr>
                <w:rFonts w:eastAsia="Times New Roman"/>
                <w:color w:val="181818"/>
                <w:w w:val="100"/>
                <w:lang w:eastAsia="ru-RU"/>
              </w:rPr>
            </w:pPr>
            <w:r>
              <w:rPr>
                <w:rFonts w:eastAsia="Times New Roman"/>
                <w:color w:val="181818"/>
                <w:w w:val="100"/>
                <w:lang w:eastAsia="ru-RU"/>
              </w:rPr>
              <w:t>Заместитель директора по УВР,  ВР</w:t>
            </w:r>
          </w:p>
        </w:tc>
      </w:tr>
      <w:tr w:rsidR="00A73230" w:rsidTr="00C75CA7">
        <w:trPr>
          <w:trHeight w:val="838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73230" w:rsidRDefault="00A73230">
            <w:pPr>
              <w:spacing w:after="0" w:line="240" w:lineRule="auto"/>
              <w:rPr>
                <w:w w:val="100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A73230" w:rsidRDefault="00A73230">
            <w:pPr>
              <w:spacing w:after="0" w:line="240" w:lineRule="auto"/>
              <w:jc w:val="both"/>
              <w:rPr>
                <w:rFonts w:eastAsia="Times New Roman"/>
                <w:color w:val="181818"/>
                <w:w w:val="100"/>
                <w:lang w:eastAsia="ru-RU"/>
              </w:rPr>
            </w:pPr>
            <w:r>
              <w:rPr>
                <w:rFonts w:eastAsia="Times New Roman"/>
                <w:color w:val="181818"/>
                <w:w w:val="100"/>
                <w:lang w:eastAsia="ru-RU"/>
              </w:rPr>
              <w:t xml:space="preserve">Наличие прозрачности и открытости </w:t>
            </w:r>
            <w:proofErr w:type="spellStart"/>
            <w:r>
              <w:rPr>
                <w:rFonts w:eastAsia="Times New Roman"/>
                <w:color w:val="181818"/>
                <w:w w:val="100"/>
                <w:lang w:eastAsia="ru-RU"/>
              </w:rPr>
              <w:t>внутришкольной</w:t>
            </w:r>
            <w:proofErr w:type="spellEnd"/>
            <w:r>
              <w:rPr>
                <w:rFonts w:eastAsia="Times New Roman"/>
                <w:color w:val="181818"/>
                <w:w w:val="100"/>
                <w:lang w:eastAsia="ru-RU"/>
              </w:rPr>
              <w:t xml:space="preserve"> оценочной деятельности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A73230" w:rsidRDefault="00A73230" w:rsidP="00C75CA7">
            <w:pPr>
              <w:spacing w:after="0" w:line="240" w:lineRule="auto"/>
              <w:ind w:left="2"/>
              <w:jc w:val="both"/>
              <w:rPr>
                <w:rFonts w:eastAsia="Times New Roman"/>
                <w:color w:val="181818"/>
                <w:w w:val="100"/>
                <w:lang w:eastAsia="ru-RU"/>
              </w:rPr>
            </w:pPr>
            <w:r>
              <w:rPr>
                <w:rFonts w:eastAsia="Times New Roman"/>
                <w:color w:val="181818"/>
                <w:w w:val="100"/>
                <w:lang w:eastAsia="ru-RU"/>
              </w:rPr>
              <w:t xml:space="preserve">Размещение на сайте ОУ материалов </w:t>
            </w:r>
            <w:proofErr w:type="spellStart"/>
            <w:r>
              <w:rPr>
                <w:rFonts w:eastAsia="Times New Roman"/>
                <w:color w:val="181818"/>
                <w:w w:val="100"/>
                <w:lang w:eastAsia="ru-RU"/>
              </w:rPr>
              <w:t>внутришкольной</w:t>
            </w:r>
            <w:proofErr w:type="spellEnd"/>
            <w:r>
              <w:rPr>
                <w:rFonts w:eastAsia="Times New Roman"/>
                <w:color w:val="181818"/>
                <w:w w:val="100"/>
                <w:lang w:eastAsia="ru-RU"/>
              </w:rPr>
              <w:t xml:space="preserve"> оценочной деятельности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A73230" w:rsidRDefault="00A73230">
            <w:pPr>
              <w:spacing w:after="0" w:line="240" w:lineRule="auto"/>
              <w:ind w:left="2"/>
              <w:rPr>
                <w:rFonts w:eastAsia="Times New Roman"/>
                <w:color w:val="181818"/>
                <w:w w:val="100"/>
                <w:lang w:eastAsia="ru-RU"/>
              </w:rPr>
            </w:pPr>
            <w:r>
              <w:rPr>
                <w:rFonts w:eastAsia="Times New Roman"/>
                <w:color w:val="181818"/>
                <w:w w:val="100"/>
                <w:lang w:eastAsia="ru-RU"/>
              </w:rPr>
              <w:t>В течение года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A73230" w:rsidRDefault="00A73230">
            <w:pPr>
              <w:spacing w:after="0" w:line="240" w:lineRule="auto"/>
              <w:ind w:left="2" w:right="361"/>
              <w:jc w:val="both"/>
              <w:rPr>
                <w:rFonts w:eastAsia="Times New Roman"/>
                <w:color w:val="181818"/>
                <w:w w:val="100"/>
                <w:lang w:eastAsia="ru-RU"/>
              </w:rPr>
            </w:pPr>
            <w:r>
              <w:rPr>
                <w:rFonts w:eastAsia="Times New Roman"/>
                <w:color w:val="181818"/>
                <w:w w:val="100"/>
                <w:lang w:eastAsia="ru-RU"/>
              </w:rPr>
              <w:t>Заместитель директора по УВР,  ВР</w:t>
            </w:r>
          </w:p>
        </w:tc>
      </w:tr>
    </w:tbl>
    <w:p w:rsidR="00A73230" w:rsidRDefault="00A73230" w:rsidP="00A73230"/>
    <w:p w:rsidR="00D64F42" w:rsidRDefault="00D64F42"/>
    <w:sectPr w:rsidR="00D64F42" w:rsidSect="00D64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230"/>
    <w:rsid w:val="00111213"/>
    <w:rsid w:val="002D77EB"/>
    <w:rsid w:val="005216A0"/>
    <w:rsid w:val="00A73230"/>
    <w:rsid w:val="00C75CA7"/>
    <w:rsid w:val="00D6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30"/>
    <w:rPr>
      <w:rFonts w:ascii="Times New Roman" w:hAnsi="Times New Roman" w:cs="Times New Roman"/>
      <w:w w:val="9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230"/>
    <w:pPr>
      <w:spacing w:after="0" w:line="240" w:lineRule="auto"/>
    </w:pPr>
    <w:rPr>
      <w:rFonts w:ascii="Times New Roman" w:hAnsi="Times New Roman" w:cs="Times New Roman"/>
      <w:w w:val="9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5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2022-11-17T08:06:00Z</dcterms:created>
  <dcterms:modified xsi:type="dcterms:W3CDTF">2024-05-06T13:22:00Z</dcterms:modified>
</cp:coreProperties>
</file>